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45D" w:rsidRDefault="00F51D8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CENTRUL DE SERVICII DE RECUPERARE NEUROMOTORIE DE TIP AMBULATORIU PENTRU PERSOANE ADULTE CU DIZABILITĂȚI </w:t>
      </w:r>
    </w:p>
    <w:p w:rsidR="00A3645D" w:rsidRDefault="00A364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3645D" w:rsidRDefault="00F51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ADRESĂ/LOCAŢIE </w:t>
      </w:r>
    </w:p>
    <w:p w:rsidR="00A3645D" w:rsidRDefault="00F51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Municipiul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Târgovişte</w:t>
      </w:r>
      <w:proofErr w:type="spellEnd"/>
      <w:r>
        <w:rPr>
          <w:rFonts w:ascii="Times New Roman" w:hAnsi="Times New Roman"/>
          <w:sz w:val="24"/>
          <w:szCs w:val="24"/>
        </w:rPr>
        <w:t xml:space="preserve">, str. </w:t>
      </w:r>
      <w:proofErr w:type="spellStart"/>
      <w:r>
        <w:rPr>
          <w:rFonts w:ascii="Times New Roman" w:hAnsi="Times New Roman"/>
          <w:sz w:val="24"/>
          <w:szCs w:val="24"/>
        </w:rPr>
        <w:t>Maior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Brezişeanu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Eugen</w:t>
      </w:r>
      <w:proofErr w:type="spellEnd"/>
      <w:r>
        <w:rPr>
          <w:rFonts w:ascii="Times New Roman" w:hAnsi="Times New Roman"/>
          <w:sz w:val="24"/>
          <w:szCs w:val="24"/>
        </w:rPr>
        <w:t xml:space="preserve">, nr. </w:t>
      </w:r>
      <w:proofErr w:type="gramStart"/>
      <w:r>
        <w:rPr>
          <w:rFonts w:ascii="Times New Roman" w:hAnsi="Times New Roman"/>
          <w:sz w:val="24"/>
          <w:szCs w:val="24"/>
        </w:rPr>
        <w:t xml:space="preserve">25, </w:t>
      </w:r>
      <w:proofErr w:type="spellStart"/>
      <w:r w:rsidR="0026240B">
        <w:rPr>
          <w:rFonts w:ascii="Times New Roman" w:hAnsi="Times New Roman"/>
          <w:sz w:val="24"/>
          <w:szCs w:val="24"/>
        </w:rPr>
        <w:t>corp</w:t>
      </w:r>
      <w:proofErr w:type="spellEnd"/>
      <w:r w:rsidR="002624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C4, </w:t>
      </w:r>
      <w:proofErr w:type="spellStart"/>
      <w:r>
        <w:rPr>
          <w:rFonts w:ascii="Times New Roman" w:hAnsi="Times New Roman"/>
          <w:sz w:val="24"/>
          <w:szCs w:val="24"/>
        </w:rPr>
        <w:t>jud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Dâmboviţa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A3645D" w:rsidRDefault="00A3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645D" w:rsidRDefault="00F51D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 DE LUCRU:  </w:t>
      </w:r>
    </w:p>
    <w:p w:rsidR="00A3645D" w:rsidRDefault="00F51D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08.00-</w:t>
      </w:r>
      <w:proofErr w:type="gramStart"/>
      <w:r>
        <w:rPr>
          <w:rFonts w:ascii="Times New Roman" w:hAnsi="Times New Roman"/>
          <w:sz w:val="24"/>
          <w:szCs w:val="24"/>
        </w:rPr>
        <w:t>16.30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luni</w:t>
      </w:r>
      <w:proofErr w:type="gramEnd"/>
      <w:r>
        <w:rPr>
          <w:rFonts w:ascii="Times New Roman" w:hAnsi="Times New Roman"/>
          <w:b/>
          <w:sz w:val="24"/>
          <w:szCs w:val="24"/>
        </w:rPr>
        <w:t>-joi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08.00-14.00 </w:t>
      </w:r>
      <w:proofErr w:type="spellStart"/>
      <w:r>
        <w:rPr>
          <w:rFonts w:ascii="Times New Roman" w:hAnsi="Times New Roman"/>
          <w:b/>
          <w:sz w:val="24"/>
          <w:szCs w:val="24"/>
        </w:rPr>
        <w:t>vineri</w:t>
      </w:r>
      <w:proofErr w:type="spellEnd"/>
    </w:p>
    <w:p w:rsidR="00A3645D" w:rsidRDefault="00A3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645D" w:rsidRDefault="00F51D83" w:rsidP="00F51D8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MISIUNE:  </w:t>
      </w:r>
    </w:p>
    <w:p w:rsidR="0029661E" w:rsidRPr="0029661E" w:rsidRDefault="0029661E" w:rsidP="00F51D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661E">
        <w:rPr>
          <w:rFonts w:ascii="Times New Roman" w:hAnsi="Times New Roman"/>
          <w:color w:val="000000"/>
          <w:sz w:val="24"/>
          <w:szCs w:val="24"/>
        </w:rPr>
        <w:t>Centrul</w:t>
      </w:r>
      <w:proofErr w:type="spellEnd"/>
      <w:r w:rsidRPr="0029661E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29661E">
        <w:rPr>
          <w:rFonts w:ascii="Times New Roman" w:hAnsi="Times New Roman"/>
          <w:color w:val="000000"/>
          <w:sz w:val="24"/>
          <w:szCs w:val="24"/>
        </w:rPr>
        <w:t>servicii</w:t>
      </w:r>
      <w:proofErr w:type="spellEnd"/>
      <w:r w:rsidRPr="0029661E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29661E">
        <w:rPr>
          <w:rFonts w:ascii="Times New Roman" w:hAnsi="Times New Roman"/>
          <w:color w:val="000000"/>
          <w:sz w:val="24"/>
          <w:szCs w:val="24"/>
        </w:rPr>
        <w:t>recuperare</w:t>
      </w:r>
      <w:proofErr w:type="spellEnd"/>
      <w:r w:rsidRPr="0029661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color w:val="000000"/>
          <w:sz w:val="24"/>
          <w:szCs w:val="24"/>
        </w:rPr>
        <w:t>neuromotorie</w:t>
      </w:r>
      <w:proofErr w:type="spellEnd"/>
      <w:r w:rsidRPr="0029661E">
        <w:rPr>
          <w:rFonts w:ascii="Times New Roman" w:hAnsi="Times New Roman"/>
          <w:color w:val="000000"/>
          <w:sz w:val="24"/>
          <w:szCs w:val="24"/>
        </w:rPr>
        <w:t xml:space="preserve"> de tip </w:t>
      </w:r>
      <w:proofErr w:type="spellStart"/>
      <w:r w:rsidRPr="0029661E">
        <w:rPr>
          <w:rFonts w:ascii="Times New Roman" w:hAnsi="Times New Roman"/>
          <w:color w:val="000000"/>
          <w:sz w:val="24"/>
          <w:szCs w:val="24"/>
        </w:rPr>
        <w:t>ambulatoriu</w:t>
      </w:r>
      <w:proofErr w:type="spellEnd"/>
      <w:r w:rsidRPr="0029661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29661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color w:val="000000"/>
          <w:sz w:val="24"/>
          <w:szCs w:val="24"/>
        </w:rPr>
        <w:t>persoane</w:t>
      </w:r>
      <w:proofErr w:type="spellEnd"/>
      <w:r w:rsidRPr="0029661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color w:val="000000"/>
          <w:sz w:val="24"/>
          <w:szCs w:val="24"/>
        </w:rPr>
        <w:t>adulte</w:t>
      </w:r>
      <w:proofErr w:type="spellEnd"/>
      <w:r w:rsidRPr="0029661E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29661E">
        <w:rPr>
          <w:rFonts w:ascii="Times New Roman" w:hAnsi="Times New Roman"/>
          <w:color w:val="000000"/>
          <w:sz w:val="24"/>
          <w:szCs w:val="24"/>
        </w:rPr>
        <w:t>dizabilități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sz w:val="24"/>
          <w:szCs w:val="24"/>
        </w:rPr>
        <w:t>este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sz w:val="24"/>
          <w:szCs w:val="24"/>
        </w:rPr>
        <w:t>serviciul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social care </w:t>
      </w:r>
      <w:proofErr w:type="spellStart"/>
      <w:r w:rsidRPr="0029661E">
        <w:rPr>
          <w:rFonts w:ascii="Times New Roman" w:hAnsi="Times New Roman"/>
          <w:sz w:val="24"/>
          <w:szCs w:val="24"/>
        </w:rPr>
        <w:t>furnizează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661E">
        <w:rPr>
          <w:rFonts w:ascii="Times New Roman" w:hAnsi="Times New Roman"/>
          <w:sz w:val="24"/>
          <w:szCs w:val="24"/>
        </w:rPr>
        <w:t>în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sz w:val="24"/>
          <w:szCs w:val="24"/>
        </w:rPr>
        <w:t>regim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9661E">
        <w:rPr>
          <w:rFonts w:ascii="Times New Roman" w:hAnsi="Times New Roman"/>
          <w:sz w:val="24"/>
          <w:szCs w:val="24"/>
        </w:rPr>
        <w:t>zi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661E">
        <w:rPr>
          <w:rFonts w:ascii="Times New Roman" w:hAnsi="Times New Roman"/>
          <w:sz w:val="24"/>
          <w:szCs w:val="24"/>
        </w:rPr>
        <w:t>persoanelor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sz w:val="24"/>
          <w:szCs w:val="24"/>
        </w:rPr>
        <w:t>adulte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29661E">
        <w:rPr>
          <w:rFonts w:ascii="Times New Roman" w:hAnsi="Times New Roman"/>
          <w:sz w:val="24"/>
          <w:szCs w:val="24"/>
        </w:rPr>
        <w:t>dizabilități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care au </w:t>
      </w:r>
      <w:proofErr w:type="spellStart"/>
      <w:r w:rsidRPr="0029661E">
        <w:rPr>
          <w:rFonts w:ascii="Times New Roman" w:hAnsi="Times New Roman"/>
          <w:sz w:val="24"/>
          <w:szCs w:val="24"/>
        </w:rPr>
        <w:t>domiciliul</w:t>
      </w:r>
      <w:proofErr w:type="spellEnd"/>
      <w:r w:rsidRPr="0029661E">
        <w:rPr>
          <w:rFonts w:ascii="Times New Roman" w:hAnsi="Times New Roman"/>
          <w:sz w:val="24"/>
          <w:szCs w:val="24"/>
        </w:rPr>
        <w:t>/</w:t>
      </w:r>
      <w:proofErr w:type="spellStart"/>
      <w:r w:rsidRPr="0029661E">
        <w:rPr>
          <w:rFonts w:ascii="Times New Roman" w:hAnsi="Times New Roman"/>
          <w:sz w:val="24"/>
          <w:szCs w:val="24"/>
        </w:rPr>
        <w:t>reşedinţa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sz w:val="24"/>
          <w:szCs w:val="24"/>
        </w:rPr>
        <w:t>în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sz w:val="24"/>
          <w:szCs w:val="24"/>
        </w:rPr>
        <w:t>judeţul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sz w:val="24"/>
          <w:szCs w:val="24"/>
        </w:rPr>
        <w:t>Dâmboviţa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661E">
        <w:rPr>
          <w:rFonts w:ascii="Times New Roman" w:hAnsi="Times New Roman"/>
          <w:sz w:val="24"/>
          <w:szCs w:val="24"/>
        </w:rPr>
        <w:t>intervenții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sz w:val="24"/>
          <w:szCs w:val="24"/>
        </w:rPr>
        <w:t>specializate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sz w:val="24"/>
          <w:szCs w:val="24"/>
        </w:rPr>
        <w:t>centrate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sz w:val="24"/>
          <w:szCs w:val="24"/>
        </w:rPr>
        <w:t>pe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sz w:val="24"/>
          <w:szCs w:val="24"/>
        </w:rPr>
        <w:t>recuperarea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sz w:val="24"/>
          <w:szCs w:val="24"/>
        </w:rPr>
        <w:t>neuromotorie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sz w:val="24"/>
          <w:szCs w:val="24"/>
        </w:rPr>
        <w:t>pentru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9661E">
        <w:rPr>
          <w:rFonts w:ascii="Times New Roman" w:hAnsi="Times New Roman"/>
          <w:sz w:val="24"/>
          <w:szCs w:val="24"/>
        </w:rPr>
        <w:t>răspunde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sz w:val="24"/>
          <w:szCs w:val="24"/>
        </w:rPr>
        <w:t>nevoilor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sz w:val="24"/>
          <w:szCs w:val="24"/>
        </w:rPr>
        <w:t>individuale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sz w:val="24"/>
          <w:szCs w:val="24"/>
        </w:rPr>
        <w:t>identificate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sz w:val="24"/>
          <w:szCs w:val="24"/>
        </w:rPr>
        <w:t>prin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sz w:val="24"/>
          <w:szCs w:val="24"/>
        </w:rPr>
        <w:t>evaluare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661E">
        <w:rPr>
          <w:rFonts w:ascii="Times New Roman" w:hAnsi="Times New Roman"/>
          <w:sz w:val="24"/>
          <w:szCs w:val="24"/>
        </w:rPr>
        <w:t>în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sz w:val="24"/>
          <w:szCs w:val="24"/>
        </w:rPr>
        <w:t>vederea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sz w:val="24"/>
          <w:szCs w:val="24"/>
        </w:rPr>
        <w:t>menținerii</w:t>
      </w:r>
      <w:proofErr w:type="spellEnd"/>
      <w:r w:rsidRPr="0029661E">
        <w:rPr>
          <w:rFonts w:ascii="Times New Roman" w:hAnsi="Times New Roman"/>
          <w:sz w:val="24"/>
          <w:szCs w:val="24"/>
        </w:rPr>
        <w:t>/</w:t>
      </w:r>
      <w:proofErr w:type="spellStart"/>
      <w:r w:rsidRPr="0029661E">
        <w:rPr>
          <w:rFonts w:ascii="Times New Roman" w:hAnsi="Times New Roman"/>
          <w:sz w:val="24"/>
          <w:szCs w:val="24"/>
        </w:rPr>
        <w:t>dezvoltării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sz w:val="24"/>
          <w:szCs w:val="24"/>
        </w:rPr>
        <w:t>potențialului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 w:rsidRPr="0029661E">
        <w:rPr>
          <w:rFonts w:ascii="Times New Roman" w:hAnsi="Times New Roman"/>
          <w:sz w:val="24"/>
          <w:szCs w:val="24"/>
        </w:rPr>
        <w:t>și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sz w:val="24"/>
          <w:szCs w:val="24"/>
        </w:rPr>
        <w:t>prevenirii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661E">
        <w:rPr>
          <w:rFonts w:ascii="Times New Roman" w:hAnsi="Times New Roman"/>
          <w:sz w:val="24"/>
          <w:szCs w:val="24"/>
        </w:rPr>
        <w:t>instituționalizării</w:t>
      </w:r>
      <w:proofErr w:type="spellEnd"/>
      <w:r w:rsidRPr="0029661E">
        <w:rPr>
          <w:rFonts w:ascii="Times New Roman" w:hAnsi="Times New Roman"/>
          <w:sz w:val="24"/>
          <w:szCs w:val="24"/>
        </w:rPr>
        <w:t xml:space="preserve">. </w:t>
      </w:r>
    </w:p>
    <w:p w:rsidR="00A3645D" w:rsidRDefault="00F51D83" w:rsidP="00F51D8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SERVICII</w:t>
      </w:r>
    </w:p>
    <w:p w:rsidR="0029661E" w:rsidRDefault="0029661E" w:rsidP="00F51D83">
      <w:pPr>
        <w:pStyle w:val="List"/>
        <w:tabs>
          <w:tab w:val="left" w:pos="0"/>
        </w:tabs>
        <w:spacing w:after="0" w:line="360" w:lineRule="auto"/>
        <w:jc w:val="both"/>
      </w:pPr>
      <w:r>
        <w:t xml:space="preserve">CSRN-PD furnizează în regim de zi servicii specializate de recuperare neuromotorie, abilitare şi reabilitare, servicii de informare, consiliere și mediere socială, precum și servicii de sprijin și consiliere psihologică. </w:t>
      </w:r>
    </w:p>
    <w:p w:rsidR="003847C4" w:rsidRPr="003847C4" w:rsidRDefault="003847C4" w:rsidP="00F51D83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847C4"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Centrul de servicii de recuperare neuromotorie de tip ambulatoriu pentru persoane adulte cu dizabilități </w:t>
      </w:r>
      <w:r w:rsidRPr="003847C4">
        <w:rPr>
          <w:rFonts w:ascii="Times New Roman" w:hAnsi="Times New Roman"/>
          <w:color w:val="000000"/>
          <w:sz w:val="24"/>
          <w:szCs w:val="24"/>
          <w:lang w:val="ro-RO"/>
        </w:rPr>
        <w:t xml:space="preserve">asigură beneficiarilor, funcție de nevoile individuale identificate prin evaluare inițială sau reevaluare, după caz, următoarele tipuri de servicii și activități: </w:t>
      </w:r>
    </w:p>
    <w:p w:rsidR="003847C4" w:rsidRPr="003847C4" w:rsidRDefault="003847C4" w:rsidP="003847C4">
      <w:pPr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847C4">
        <w:rPr>
          <w:rFonts w:ascii="Times New Roman" w:hAnsi="Times New Roman"/>
          <w:i/>
          <w:color w:val="000000"/>
          <w:sz w:val="24"/>
          <w:szCs w:val="24"/>
          <w:lang w:val="ro-RO"/>
        </w:rPr>
        <w:t>Servicii de recuperare neuromotorie</w:t>
      </w:r>
      <w:r w:rsidRPr="003847C4">
        <w:rPr>
          <w:rFonts w:ascii="Times New Roman" w:hAnsi="Times New Roman"/>
          <w:color w:val="000000"/>
          <w:sz w:val="24"/>
          <w:szCs w:val="24"/>
          <w:lang w:val="ro-RO"/>
        </w:rPr>
        <w:t xml:space="preserve">: </w:t>
      </w:r>
    </w:p>
    <w:p w:rsidR="003847C4" w:rsidRPr="003847C4" w:rsidRDefault="003847C4" w:rsidP="003847C4">
      <w:pPr>
        <w:widowControl w:val="0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847C4">
        <w:rPr>
          <w:rFonts w:ascii="Times New Roman" w:hAnsi="Times New Roman"/>
          <w:color w:val="000000"/>
          <w:sz w:val="24"/>
          <w:szCs w:val="24"/>
          <w:lang w:val="ro-RO"/>
        </w:rPr>
        <w:t xml:space="preserve"> consultații medicale de specialitate și diagnosticare;</w:t>
      </w:r>
    </w:p>
    <w:p w:rsidR="003847C4" w:rsidRPr="003847C4" w:rsidRDefault="003847C4" w:rsidP="003847C4">
      <w:pPr>
        <w:widowControl w:val="0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847C4">
        <w:rPr>
          <w:rFonts w:ascii="Times New Roman" w:hAnsi="Times New Roman"/>
          <w:color w:val="000000"/>
          <w:sz w:val="24"/>
          <w:szCs w:val="24"/>
          <w:lang w:val="ro-RO"/>
        </w:rPr>
        <w:t xml:space="preserve"> electroterapie;</w:t>
      </w:r>
    </w:p>
    <w:p w:rsidR="003847C4" w:rsidRPr="003847C4" w:rsidRDefault="003847C4" w:rsidP="003847C4">
      <w:pPr>
        <w:widowControl w:val="0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847C4">
        <w:rPr>
          <w:rFonts w:ascii="Times New Roman" w:hAnsi="Times New Roman"/>
          <w:color w:val="000000"/>
          <w:sz w:val="24"/>
          <w:szCs w:val="24"/>
          <w:lang w:val="ro-RO"/>
        </w:rPr>
        <w:t xml:space="preserve"> magnetoterapie;</w:t>
      </w:r>
    </w:p>
    <w:p w:rsidR="003847C4" w:rsidRPr="003847C4" w:rsidRDefault="003847C4" w:rsidP="003847C4">
      <w:pPr>
        <w:widowControl w:val="0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847C4">
        <w:rPr>
          <w:rFonts w:ascii="Times New Roman" w:hAnsi="Times New Roman"/>
          <w:color w:val="000000"/>
          <w:sz w:val="24"/>
          <w:szCs w:val="24"/>
          <w:lang w:val="ro-RO"/>
        </w:rPr>
        <w:t xml:space="preserve"> ultrasunete;</w:t>
      </w:r>
    </w:p>
    <w:p w:rsidR="003847C4" w:rsidRPr="003847C4" w:rsidRDefault="003847C4" w:rsidP="003847C4">
      <w:pPr>
        <w:widowControl w:val="0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847C4">
        <w:rPr>
          <w:rFonts w:ascii="Times New Roman" w:hAnsi="Times New Roman"/>
          <w:color w:val="000000"/>
          <w:sz w:val="24"/>
          <w:szCs w:val="24"/>
          <w:lang w:val="ro-RO"/>
        </w:rPr>
        <w:t xml:space="preserve"> galvanoterapie; </w:t>
      </w:r>
    </w:p>
    <w:p w:rsidR="003847C4" w:rsidRPr="003847C4" w:rsidRDefault="003847C4" w:rsidP="003847C4">
      <w:pPr>
        <w:widowControl w:val="0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847C4">
        <w:rPr>
          <w:rFonts w:ascii="Times New Roman" w:hAnsi="Times New Roman"/>
          <w:color w:val="000000"/>
          <w:sz w:val="24"/>
          <w:szCs w:val="24"/>
          <w:lang w:val="ro-RO"/>
        </w:rPr>
        <w:t xml:space="preserve"> balneoterapie;</w:t>
      </w:r>
    </w:p>
    <w:p w:rsidR="003847C4" w:rsidRPr="003847C4" w:rsidRDefault="003847C4" w:rsidP="003847C4">
      <w:pPr>
        <w:widowControl w:val="0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847C4">
        <w:rPr>
          <w:rFonts w:ascii="Times New Roman" w:hAnsi="Times New Roman"/>
          <w:color w:val="000000"/>
          <w:sz w:val="24"/>
          <w:szCs w:val="24"/>
          <w:lang w:val="ro-RO"/>
        </w:rPr>
        <w:t xml:space="preserve"> hidrokinetoterapie; </w:t>
      </w:r>
    </w:p>
    <w:p w:rsidR="003847C4" w:rsidRPr="003847C4" w:rsidRDefault="003847C4" w:rsidP="003847C4">
      <w:pPr>
        <w:widowControl w:val="0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847C4">
        <w:rPr>
          <w:rFonts w:ascii="Times New Roman" w:hAnsi="Times New Roman"/>
          <w:color w:val="000000"/>
          <w:sz w:val="24"/>
          <w:szCs w:val="24"/>
          <w:lang w:val="ro-RO"/>
        </w:rPr>
        <w:t xml:space="preserve"> terapie prin masaj; </w:t>
      </w:r>
    </w:p>
    <w:p w:rsidR="003847C4" w:rsidRDefault="003847C4" w:rsidP="003847C4">
      <w:pPr>
        <w:widowControl w:val="0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847C4">
        <w:rPr>
          <w:rFonts w:ascii="Times New Roman" w:hAnsi="Times New Roman"/>
          <w:color w:val="000000"/>
          <w:sz w:val="24"/>
          <w:szCs w:val="24"/>
          <w:lang w:val="ro-RO"/>
        </w:rPr>
        <w:t xml:space="preserve"> kinetoterapie și reeducare motorie.</w:t>
      </w:r>
    </w:p>
    <w:p w:rsidR="00F51D83" w:rsidRPr="003847C4" w:rsidRDefault="00F51D83" w:rsidP="00F51D83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3847C4" w:rsidRPr="003847C4" w:rsidRDefault="003847C4" w:rsidP="003847C4">
      <w:pPr>
        <w:widowControl w:val="0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47C4">
        <w:rPr>
          <w:rFonts w:ascii="Times New Roman" w:hAnsi="Times New Roman"/>
          <w:i/>
          <w:color w:val="000000"/>
          <w:sz w:val="24"/>
          <w:szCs w:val="24"/>
          <w:lang w:val="ro-RO"/>
        </w:rPr>
        <w:lastRenderedPageBreak/>
        <w:t>Servicii de abilitare și reabilitare</w:t>
      </w:r>
      <w:r w:rsidRPr="003847C4">
        <w:rPr>
          <w:rFonts w:ascii="Times New Roman" w:hAnsi="Times New Roman"/>
          <w:color w:val="000000"/>
          <w:sz w:val="24"/>
          <w:szCs w:val="24"/>
          <w:lang w:val="ro-RO"/>
        </w:rPr>
        <w:t>:</w:t>
      </w:r>
    </w:p>
    <w:p w:rsidR="003847C4" w:rsidRPr="003847C4" w:rsidRDefault="003847C4" w:rsidP="003847C4">
      <w:pPr>
        <w:widowControl w:val="0"/>
        <w:numPr>
          <w:ilvl w:val="0"/>
          <w:numId w:val="10"/>
        </w:numPr>
        <w:tabs>
          <w:tab w:val="left" w:pos="0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47C4">
        <w:rPr>
          <w:rFonts w:ascii="Times New Roman" w:hAnsi="Times New Roman"/>
          <w:sz w:val="24"/>
          <w:szCs w:val="24"/>
        </w:rPr>
        <w:t>masaj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sau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kinetoterapie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sau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fizioterapie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; </w:t>
      </w:r>
    </w:p>
    <w:p w:rsidR="003847C4" w:rsidRPr="003847C4" w:rsidRDefault="003847C4" w:rsidP="003847C4">
      <w:pPr>
        <w:widowControl w:val="0"/>
        <w:numPr>
          <w:ilvl w:val="0"/>
          <w:numId w:val="10"/>
        </w:numPr>
        <w:tabs>
          <w:tab w:val="left" w:pos="0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47C4">
        <w:rPr>
          <w:rFonts w:ascii="Times New Roman" w:hAnsi="Times New Roman"/>
          <w:sz w:val="24"/>
          <w:szCs w:val="24"/>
        </w:rPr>
        <w:t>balneoterapie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; </w:t>
      </w:r>
    </w:p>
    <w:p w:rsidR="003847C4" w:rsidRPr="003847C4" w:rsidRDefault="003847C4" w:rsidP="003847C4">
      <w:pPr>
        <w:widowControl w:val="0"/>
        <w:numPr>
          <w:ilvl w:val="0"/>
          <w:numId w:val="10"/>
        </w:numPr>
        <w:tabs>
          <w:tab w:val="left" w:pos="0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847C4">
        <w:rPr>
          <w:rFonts w:ascii="Times New Roman" w:hAnsi="Times New Roman"/>
          <w:sz w:val="24"/>
          <w:szCs w:val="24"/>
        </w:rPr>
        <w:t>instruire</w:t>
      </w:r>
      <w:proofErr w:type="spellEnd"/>
      <w:proofErr w:type="gram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privind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utilizarea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tehnologiilor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și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dispozitivelor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asistive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847C4">
        <w:rPr>
          <w:rFonts w:ascii="Times New Roman" w:hAnsi="Times New Roman"/>
          <w:sz w:val="24"/>
          <w:szCs w:val="24"/>
        </w:rPr>
        <w:t>cârje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47C4">
        <w:rPr>
          <w:rFonts w:ascii="Times New Roman" w:hAnsi="Times New Roman"/>
          <w:sz w:val="24"/>
          <w:szCs w:val="24"/>
        </w:rPr>
        <w:t>bastoane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, tripod, </w:t>
      </w:r>
      <w:proofErr w:type="spellStart"/>
      <w:r w:rsidRPr="003847C4">
        <w:rPr>
          <w:rFonts w:ascii="Times New Roman" w:hAnsi="Times New Roman"/>
          <w:sz w:val="24"/>
          <w:szCs w:val="24"/>
        </w:rPr>
        <w:t>tetrapod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47C4">
        <w:rPr>
          <w:rFonts w:ascii="Times New Roman" w:hAnsi="Times New Roman"/>
          <w:sz w:val="24"/>
          <w:szCs w:val="24"/>
        </w:rPr>
        <w:t>cadru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847C4">
        <w:rPr>
          <w:rFonts w:ascii="Times New Roman" w:hAnsi="Times New Roman"/>
          <w:sz w:val="24"/>
          <w:szCs w:val="24"/>
        </w:rPr>
        <w:t>mers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47C4">
        <w:rPr>
          <w:rFonts w:ascii="Times New Roman" w:hAnsi="Times New Roman"/>
          <w:sz w:val="24"/>
          <w:szCs w:val="24"/>
        </w:rPr>
        <w:t>scaun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rulant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etc. </w:t>
      </w:r>
    </w:p>
    <w:p w:rsidR="003847C4" w:rsidRPr="003847C4" w:rsidRDefault="003847C4" w:rsidP="003847C4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84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proofErr w:type="gramStart"/>
      <w:r w:rsidRPr="003847C4">
        <w:rPr>
          <w:rFonts w:ascii="Times New Roman" w:hAnsi="Times New Roman"/>
          <w:sz w:val="24"/>
          <w:szCs w:val="24"/>
        </w:rPr>
        <w:t>Fiecărui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beneficiar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îi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pot </w:t>
      </w:r>
      <w:proofErr w:type="spellStart"/>
      <w:r w:rsidRPr="003847C4">
        <w:rPr>
          <w:rFonts w:ascii="Times New Roman" w:hAnsi="Times New Roman"/>
          <w:sz w:val="24"/>
          <w:szCs w:val="24"/>
        </w:rPr>
        <w:t>fi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acordate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cel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puțin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3847C4">
        <w:rPr>
          <w:rFonts w:ascii="Times New Roman" w:hAnsi="Times New Roman"/>
          <w:sz w:val="24"/>
          <w:szCs w:val="24"/>
        </w:rPr>
        <w:t>activități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847C4">
        <w:rPr>
          <w:rFonts w:ascii="Times New Roman" w:hAnsi="Times New Roman"/>
          <w:sz w:val="24"/>
          <w:szCs w:val="24"/>
        </w:rPr>
        <w:t>abilitare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și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reabilitare</w:t>
      </w:r>
      <w:proofErr w:type="spellEnd"/>
      <w:r w:rsidRPr="003847C4">
        <w:rPr>
          <w:rFonts w:ascii="Times New Roman" w:hAnsi="Times New Roman"/>
          <w:sz w:val="24"/>
          <w:szCs w:val="24"/>
        </w:rPr>
        <w:t>.</w:t>
      </w:r>
      <w:proofErr w:type="gramEnd"/>
      <w:r w:rsidRPr="003847C4">
        <w:rPr>
          <w:rFonts w:ascii="Times New Roman" w:hAnsi="Times New Roman"/>
          <w:sz w:val="24"/>
          <w:szCs w:val="24"/>
        </w:rPr>
        <w:t xml:space="preserve"> </w:t>
      </w:r>
    </w:p>
    <w:p w:rsidR="003847C4" w:rsidRPr="00F51D83" w:rsidRDefault="003847C4" w:rsidP="003847C4">
      <w:pPr>
        <w:widowControl w:val="0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1D83">
        <w:rPr>
          <w:rFonts w:ascii="Times New Roman" w:hAnsi="Times New Roman"/>
          <w:i/>
          <w:sz w:val="24"/>
          <w:szCs w:val="24"/>
        </w:rPr>
        <w:t>Servicii</w:t>
      </w:r>
      <w:proofErr w:type="spellEnd"/>
      <w:r w:rsidRPr="00F51D83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F51D83">
        <w:rPr>
          <w:rFonts w:ascii="Times New Roman" w:hAnsi="Times New Roman"/>
          <w:i/>
          <w:sz w:val="24"/>
          <w:szCs w:val="24"/>
        </w:rPr>
        <w:t>informare</w:t>
      </w:r>
      <w:proofErr w:type="spellEnd"/>
      <w:r w:rsidRPr="00F51D8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1D83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F51D8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1D83">
        <w:rPr>
          <w:rFonts w:ascii="Times New Roman" w:hAnsi="Times New Roman"/>
          <w:i/>
          <w:sz w:val="24"/>
          <w:szCs w:val="24"/>
        </w:rPr>
        <w:t>consiliere</w:t>
      </w:r>
      <w:proofErr w:type="spellEnd"/>
      <w:r w:rsidRPr="00F51D8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51D83">
        <w:rPr>
          <w:rFonts w:ascii="Times New Roman" w:hAnsi="Times New Roman"/>
          <w:i/>
          <w:sz w:val="24"/>
          <w:szCs w:val="24"/>
        </w:rPr>
        <w:t>socială</w:t>
      </w:r>
      <w:proofErr w:type="spellEnd"/>
      <w:r w:rsidRPr="00F51D83">
        <w:rPr>
          <w:rFonts w:ascii="Times New Roman" w:hAnsi="Times New Roman"/>
          <w:sz w:val="24"/>
          <w:szCs w:val="24"/>
        </w:rPr>
        <w:t>:</w:t>
      </w:r>
    </w:p>
    <w:p w:rsidR="003847C4" w:rsidRPr="003847C4" w:rsidRDefault="003847C4" w:rsidP="003847C4">
      <w:pPr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47C4">
        <w:rPr>
          <w:rFonts w:ascii="Times New Roman" w:hAnsi="Times New Roman"/>
          <w:sz w:val="24"/>
          <w:szCs w:val="24"/>
        </w:rPr>
        <w:t>informare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și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consiliere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3847C4">
        <w:rPr>
          <w:rFonts w:ascii="Times New Roman" w:hAnsi="Times New Roman"/>
          <w:sz w:val="24"/>
          <w:szCs w:val="24"/>
        </w:rPr>
        <w:t>privire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847C4">
        <w:rPr>
          <w:rFonts w:ascii="Times New Roman" w:hAnsi="Times New Roman"/>
          <w:sz w:val="24"/>
          <w:szCs w:val="24"/>
        </w:rPr>
        <w:t>drepturile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și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facilitățile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sociale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existente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47C4">
        <w:rPr>
          <w:rFonts w:ascii="Times New Roman" w:hAnsi="Times New Roman"/>
          <w:sz w:val="24"/>
          <w:szCs w:val="24"/>
        </w:rPr>
        <w:t>clarificări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privind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demersurile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847C4">
        <w:rPr>
          <w:rFonts w:ascii="Times New Roman" w:hAnsi="Times New Roman"/>
          <w:sz w:val="24"/>
          <w:szCs w:val="24"/>
        </w:rPr>
        <w:t>obținere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847C4">
        <w:rPr>
          <w:rFonts w:ascii="Times New Roman" w:hAnsi="Times New Roman"/>
          <w:sz w:val="24"/>
          <w:szCs w:val="24"/>
        </w:rPr>
        <w:t>acestora</w:t>
      </w:r>
      <w:proofErr w:type="spellEnd"/>
      <w:r w:rsidRPr="003847C4">
        <w:rPr>
          <w:rFonts w:ascii="Times New Roman" w:hAnsi="Times New Roman"/>
          <w:sz w:val="24"/>
          <w:szCs w:val="24"/>
        </w:rPr>
        <w:t>;</w:t>
      </w:r>
    </w:p>
    <w:p w:rsidR="003847C4" w:rsidRPr="003847C4" w:rsidRDefault="003847C4" w:rsidP="003847C4">
      <w:pPr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847C4">
        <w:rPr>
          <w:rFonts w:ascii="Times New Roman" w:hAnsi="Times New Roman"/>
          <w:sz w:val="24"/>
          <w:szCs w:val="24"/>
        </w:rPr>
        <w:t>sprijin</w:t>
      </w:r>
      <w:proofErr w:type="spellEnd"/>
      <w:proofErr w:type="gram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pentru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menținerea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relației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beneficiarului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3847C4">
        <w:rPr>
          <w:rFonts w:ascii="Times New Roman" w:hAnsi="Times New Roman"/>
          <w:sz w:val="24"/>
          <w:szCs w:val="24"/>
        </w:rPr>
        <w:t>familia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47C4">
        <w:rPr>
          <w:rFonts w:ascii="Times New Roman" w:hAnsi="Times New Roman"/>
          <w:sz w:val="24"/>
          <w:szCs w:val="24"/>
        </w:rPr>
        <w:t>prietenii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etc.</w:t>
      </w:r>
    </w:p>
    <w:p w:rsidR="003847C4" w:rsidRPr="003847C4" w:rsidRDefault="003847C4" w:rsidP="003847C4">
      <w:pPr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47C4">
        <w:rPr>
          <w:rFonts w:ascii="Times New Roman" w:hAnsi="Times New Roman"/>
          <w:sz w:val="24"/>
          <w:szCs w:val="24"/>
        </w:rPr>
        <w:t>informare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și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sprijin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pentru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realizarea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demersurilor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pentru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obținerea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847C4">
        <w:rPr>
          <w:rFonts w:ascii="Times New Roman" w:hAnsi="Times New Roman"/>
          <w:sz w:val="24"/>
          <w:szCs w:val="24"/>
        </w:rPr>
        <w:t>tehnologii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și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dispozitive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asistive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și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tehnologii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847C4">
        <w:rPr>
          <w:rFonts w:ascii="Times New Roman" w:hAnsi="Times New Roman"/>
          <w:sz w:val="24"/>
          <w:szCs w:val="24"/>
        </w:rPr>
        <w:t>acces</w:t>
      </w:r>
      <w:proofErr w:type="spellEnd"/>
      <w:r w:rsidRPr="003847C4">
        <w:rPr>
          <w:rFonts w:ascii="Times New Roman" w:hAnsi="Times New Roman"/>
          <w:sz w:val="24"/>
          <w:szCs w:val="24"/>
        </w:rPr>
        <w:t>;</w:t>
      </w:r>
    </w:p>
    <w:p w:rsidR="003847C4" w:rsidRPr="003847C4" w:rsidRDefault="003847C4" w:rsidP="003847C4">
      <w:pPr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47C4">
        <w:rPr>
          <w:rFonts w:ascii="Times New Roman" w:hAnsi="Times New Roman"/>
          <w:sz w:val="24"/>
          <w:szCs w:val="24"/>
        </w:rPr>
        <w:t>informare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și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sprijin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pentru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realizarea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demersurilor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pentru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adpatarea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locuinței</w:t>
      </w:r>
      <w:proofErr w:type="spellEnd"/>
      <w:r w:rsidRPr="003847C4">
        <w:rPr>
          <w:rFonts w:ascii="Times New Roman" w:hAnsi="Times New Roman"/>
          <w:sz w:val="24"/>
          <w:szCs w:val="24"/>
        </w:rPr>
        <w:t>;</w:t>
      </w:r>
    </w:p>
    <w:p w:rsidR="003847C4" w:rsidRPr="003847C4" w:rsidRDefault="003847C4" w:rsidP="003847C4">
      <w:pPr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847C4">
        <w:rPr>
          <w:rFonts w:ascii="Times New Roman" w:hAnsi="Times New Roman"/>
          <w:sz w:val="24"/>
          <w:szCs w:val="24"/>
        </w:rPr>
        <w:t>informare</w:t>
      </w:r>
      <w:proofErr w:type="spellEnd"/>
      <w:proofErr w:type="gram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despre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programele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847C4">
        <w:rPr>
          <w:rFonts w:ascii="Times New Roman" w:hAnsi="Times New Roman"/>
          <w:sz w:val="24"/>
          <w:szCs w:val="24"/>
        </w:rPr>
        <w:t>lucru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47C4">
        <w:rPr>
          <w:rFonts w:ascii="Times New Roman" w:hAnsi="Times New Roman"/>
          <w:sz w:val="24"/>
          <w:szCs w:val="24"/>
        </w:rPr>
        <w:t>facilitățile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oferite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847C4">
        <w:rPr>
          <w:rFonts w:ascii="Times New Roman" w:hAnsi="Times New Roman"/>
          <w:sz w:val="24"/>
          <w:szCs w:val="24"/>
        </w:rPr>
        <w:t>cabinetele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medicale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47C4">
        <w:rPr>
          <w:rFonts w:ascii="Times New Roman" w:hAnsi="Times New Roman"/>
          <w:sz w:val="24"/>
          <w:szCs w:val="24"/>
        </w:rPr>
        <w:t>serviciile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847C4">
        <w:rPr>
          <w:rFonts w:ascii="Times New Roman" w:hAnsi="Times New Roman"/>
          <w:sz w:val="24"/>
          <w:szCs w:val="24"/>
        </w:rPr>
        <w:t>abilitare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și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reabilitare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47C4">
        <w:rPr>
          <w:rFonts w:ascii="Times New Roman" w:hAnsi="Times New Roman"/>
          <w:sz w:val="24"/>
          <w:szCs w:val="24"/>
        </w:rPr>
        <w:t>tratamente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balneare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etc.</w:t>
      </w:r>
    </w:p>
    <w:p w:rsidR="003847C4" w:rsidRPr="003847C4" w:rsidRDefault="003847C4" w:rsidP="003847C4">
      <w:pPr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47C4">
        <w:rPr>
          <w:rFonts w:ascii="Times New Roman" w:hAnsi="Times New Roman"/>
          <w:sz w:val="24"/>
          <w:szCs w:val="24"/>
        </w:rPr>
        <w:t>informare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și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sprijin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pentru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obținerea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unor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servicii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de transport: </w:t>
      </w:r>
      <w:proofErr w:type="spellStart"/>
      <w:r w:rsidRPr="003847C4">
        <w:rPr>
          <w:rFonts w:ascii="Times New Roman" w:hAnsi="Times New Roman"/>
          <w:sz w:val="24"/>
          <w:szCs w:val="24"/>
        </w:rPr>
        <w:t>rovinietă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, card de </w:t>
      </w:r>
      <w:proofErr w:type="spellStart"/>
      <w:r w:rsidRPr="003847C4">
        <w:rPr>
          <w:rFonts w:ascii="Times New Roman" w:hAnsi="Times New Roman"/>
          <w:sz w:val="24"/>
          <w:szCs w:val="24"/>
        </w:rPr>
        <w:t>parcare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47C4">
        <w:rPr>
          <w:rFonts w:ascii="Times New Roman" w:hAnsi="Times New Roman"/>
          <w:sz w:val="24"/>
          <w:szCs w:val="24"/>
        </w:rPr>
        <w:t>bilete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847C4">
        <w:rPr>
          <w:rFonts w:ascii="Times New Roman" w:hAnsi="Times New Roman"/>
          <w:sz w:val="24"/>
          <w:szCs w:val="24"/>
        </w:rPr>
        <w:t>tren</w:t>
      </w:r>
      <w:proofErr w:type="spellEnd"/>
      <w:r w:rsidRPr="003847C4">
        <w:rPr>
          <w:rFonts w:ascii="Times New Roman" w:hAnsi="Times New Roman"/>
          <w:sz w:val="24"/>
          <w:szCs w:val="24"/>
        </w:rPr>
        <w:t>/</w:t>
      </w:r>
      <w:proofErr w:type="spellStart"/>
      <w:r w:rsidRPr="003847C4">
        <w:rPr>
          <w:rFonts w:ascii="Times New Roman" w:hAnsi="Times New Roman"/>
          <w:sz w:val="24"/>
          <w:szCs w:val="24"/>
        </w:rPr>
        <w:t>autobuz</w:t>
      </w:r>
      <w:proofErr w:type="spellEnd"/>
      <w:r w:rsidRPr="003847C4">
        <w:rPr>
          <w:rFonts w:ascii="Times New Roman" w:hAnsi="Times New Roman"/>
          <w:sz w:val="24"/>
          <w:szCs w:val="24"/>
        </w:rPr>
        <w:t>;</w:t>
      </w:r>
    </w:p>
    <w:p w:rsidR="003847C4" w:rsidRPr="003847C4" w:rsidRDefault="003847C4" w:rsidP="003847C4">
      <w:pPr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47C4">
        <w:rPr>
          <w:rFonts w:ascii="Times New Roman" w:hAnsi="Times New Roman"/>
          <w:sz w:val="24"/>
          <w:szCs w:val="24"/>
        </w:rPr>
        <w:t>informare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despre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activități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și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servicii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alternative </w:t>
      </w:r>
      <w:proofErr w:type="spellStart"/>
      <w:r w:rsidRPr="003847C4">
        <w:rPr>
          <w:rFonts w:ascii="Times New Roman" w:hAnsi="Times New Roman"/>
          <w:sz w:val="24"/>
          <w:szCs w:val="24"/>
        </w:rPr>
        <w:t>sau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complementare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oferite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847C4">
        <w:rPr>
          <w:rFonts w:ascii="Times New Roman" w:hAnsi="Times New Roman"/>
          <w:sz w:val="24"/>
          <w:szCs w:val="24"/>
        </w:rPr>
        <w:t>furnizori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sociali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privați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47C4">
        <w:rPr>
          <w:rFonts w:ascii="Times New Roman" w:hAnsi="Times New Roman"/>
          <w:sz w:val="24"/>
          <w:szCs w:val="24"/>
        </w:rPr>
        <w:t>îndeosebi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organizații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neguvernamentale</w:t>
      </w:r>
      <w:proofErr w:type="spellEnd"/>
      <w:r w:rsidRPr="003847C4">
        <w:rPr>
          <w:rFonts w:ascii="Times New Roman" w:hAnsi="Times New Roman"/>
          <w:sz w:val="24"/>
          <w:szCs w:val="24"/>
        </w:rPr>
        <w:t>;</w:t>
      </w:r>
    </w:p>
    <w:p w:rsidR="003847C4" w:rsidRPr="003847C4" w:rsidRDefault="003847C4" w:rsidP="003847C4">
      <w:pPr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47C4">
        <w:rPr>
          <w:rFonts w:ascii="Times New Roman" w:hAnsi="Times New Roman"/>
          <w:sz w:val="24"/>
          <w:szCs w:val="24"/>
        </w:rPr>
        <w:t>sprijin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pentru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obținere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tehnologii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și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dispozitive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asistive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47C4">
        <w:rPr>
          <w:rFonts w:ascii="Times New Roman" w:hAnsi="Times New Roman"/>
          <w:sz w:val="24"/>
          <w:szCs w:val="24"/>
        </w:rPr>
        <w:t>precum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și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tehnologii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847C4">
        <w:rPr>
          <w:rFonts w:ascii="Times New Roman" w:hAnsi="Times New Roman"/>
          <w:sz w:val="24"/>
          <w:szCs w:val="24"/>
        </w:rPr>
        <w:t>acces</w:t>
      </w:r>
      <w:proofErr w:type="spellEnd"/>
      <w:r w:rsidRPr="003847C4">
        <w:rPr>
          <w:rFonts w:ascii="Times New Roman" w:hAnsi="Times New Roman"/>
          <w:sz w:val="24"/>
          <w:szCs w:val="24"/>
        </w:rPr>
        <w:t>;</w:t>
      </w:r>
    </w:p>
    <w:p w:rsidR="003847C4" w:rsidRPr="003847C4" w:rsidRDefault="003847C4" w:rsidP="003847C4">
      <w:pPr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47C4">
        <w:rPr>
          <w:rFonts w:ascii="Times New Roman" w:hAnsi="Times New Roman"/>
          <w:sz w:val="24"/>
          <w:szCs w:val="24"/>
        </w:rPr>
        <w:t>informare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privind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rețelele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847C4">
        <w:rPr>
          <w:rFonts w:ascii="Times New Roman" w:hAnsi="Times New Roman"/>
          <w:sz w:val="24"/>
          <w:szCs w:val="24"/>
        </w:rPr>
        <w:t>suport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existente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847C4">
        <w:rPr>
          <w:rFonts w:ascii="Times New Roman" w:hAnsi="Times New Roman"/>
          <w:sz w:val="24"/>
          <w:szCs w:val="24"/>
        </w:rPr>
        <w:t>inclusiv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on-line) </w:t>
      </w:r>
      <w:proofErr w:type="spellStart"/>
      <w:r w:rsidRPr="003847C4">
        <w:rPr>
          <w:rFonts w:ascii="Times New Roman" w:hAnsi="Times New Roman"/>
          <w:sz w:val="24"/>
          <w:szCs w:val="24"/>
        </w:rPr>
        <w:t>formate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847C4">
        <w:rPr>
          <w:rFonts w:ascii="Times New Roman" w:hAnsi="Times New Roman"/>
          <w:sz w:val="24"/>
          <w:szCs w:val="24"/>
        </w:rPr>
        <w:t>persoane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aflate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în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situații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847C4">
        <w:rPr>
          <w:rFonts w:ascii="Times New Roman" w:hAnsi="Times New Roman"/>
          <w:sz w:val="24"/>
          <w:szCs w:val="24"/>
        </w:rPr>
        <w:t>viață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asemănătoare</w:t>
      </w:r>
      <w:proofErr w:type="spellEnd"/>
      <w:r w:rsidRPr="003847C4">
        <w:rPr>
          <w:rFonts w:ascii="Times New Roman" w:hAnsi="Times New Roman"/>
          <w:sz w:val="24"/>
          <w:szCs w:val="24"/>
        </w:rPr>
        <w:t>;</w:t>
      </w:r>
    </w:p>
    <w:p w:rsidR="003847C4" w:rsidRPr="003847C4" w:rsidRDefault="003847C4" w:rsidP="003847C4">
      <w:pPr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847C4">
        <w:rPr>
          <w:rFonts w:ascii="Times New Roman" w:hAnsi="Times New Roman"/>
          <w:sz w:val="24"/>
          <w:szCs w:val="24"/>
        </w:rPr>
        <w:t>informare</w:t>
      </w:r>
      <w:proofErr w:type="spellEnd"/>
      <w:proofErr w:type="gram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și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consiliere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socială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pe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orice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alte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teme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adecvate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nevoilor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persoanei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3847C4">
        <w:rPr>
          <w:rFonts w:ascii="Times New Roman" w:hAnsi="Times New Roman"/>
          <w:sz w:val="24"/>
          <w:szCs w:val="24"/>
        </w:rPr>
        <w:t>dizabilități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. </w:t>
      </w:r>
    </w:p>
    <w:p w:rsidR="003847C4" w:rsidRPr="003847C4" w:rsidRDefault="003847C4" w:rsidP="003847C4">
      <w:pPr>
        <w:widowControl w:val="0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47C4">
        <w:rPr>
          <w:rFonts w:ascii="Times New Roman" w:hAnsi="Times New Roman"/>
          <w:i/>
          <w:sz w:val="24"/>
          <w:szCs w:val="24"/>
        </w:rPr>
        <w:t>Servicii</w:t>
      </w:r>
      <w:proofErr w:type="spellEnd"/>
      <w:r w:rsidRPr="003847C4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3847C4">
        <w:rPr>
          <w:rFonts w:ascii="Times New Roman" w:hAnsi="Times New Roman"/>
          <w:i/>
          <w:sz w:val="24"/>
          <w:szCs w:val="24"/>
        </w:rPr>
        <w:t>sprijin</w:t>
      </w:r>
      <w:proofErr w:type="spellEnd"/>
      <w:r w:rsidRPr="003847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3847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i/>
          <w:sz w:val="24"/>
          <w:szCs w:val="24"/>
        </w:rPr>
        <w:t>consiliere</w:t>
      </w:r>
      <w:proofErr w:type="spellEnd"/>
      <w:r w:rsidRPr="003847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i/>
          <w:sz w:val="24"/>
          <w:szCs w:val="24"/>
        </w:rPr>
        <w:t>psihologică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pentru</w:t>
      </w:r>
      <w:proofErr w:type="spellEnd"/>
      <w:r w:rsidRPr="003847C4">
        <w:rPr>
          <w:rFonts w:ascii="Times New Roman" w:hAnsi="Times New Roman"/>
          <w:sz w:val="24"/>
          <w:szCs w:val="24"/>
        </w:rPr>
        <w:t>:</w:t>
      </w:r>
    </w:p>
    <w:p w:rsidR="003847C4" w:rsidRPr="003847C4" w:rsidRDefault="003847C4" w:rsidP="003847C4">
      <w:pPr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47C4">
        <w:rPr>
          <w:rFonts w:ascii="Times New Roman" w:hAnsi="Times New Roman"/>
          <w:sz w:val="24"/>
          <w:szCs w:val="24"/>
        </w:rPr>
        <w:t>dezvoltarea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comportamentului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adecvat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situațiilor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sociale</w:t>
      </w:r>
      <w:proofErr w:type="spellEnd"/>
      <w:r w:rsidRPr="003847C4">
        <w:rPr>
          <w:rFonts w:ascii="Times New Roman" w:hAnsi="Times New Roman"/>
          <w:sz w:val="24"/>
          <w:szCs w:val="24"/>
        </w:rPr>
        <w:t>;</w:t>
      </w:r>
    </w:p>
    <w:p w:rsidR="003847C4" w:rsidRPr="003847C4" w:rsidRDefault="003847C4" w:rsidP="003847C4">
      <w:pPr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47C4">
        <w:rPr>
          <w:rFonts w:ascii="Times New Roman" w:hAnsi="Times New Roman"/>
          <w:sz w:val="24"/>
          <w:szCs w:val="24"/>
        </w:rPr>
        <w:t>dezvoltarea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atenției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și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gândirii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pozitive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47C4">
        <w:rPr>
          <w:rFonts w:ascii="Times New Roman" w:hAnsi="Times New Roman"/>
          <w:sz w:val="24"/>
          <w:szCs w:val="24"/>
        </w:rPr>
        <w:t>adecvarea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emoțiilor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și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conștientizarea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de sine;</w:t>
      </w:r>
    </w:p>
    <w:p w:rsidR="003847C4" w:rsidRPr="003847C4" w:rsidRDefault="003847C4" w:rsidP="003847C4">
      <w:pPr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47C4">
        <w:rPr>
          <w:rFonts w:ascii="Times New Roman" w:hAnsi="Times New Roman"/>
          <w:sz w:val="24"/>
          <w:szCs w:val="24"/>
        </w:rPr>
        <w:t>evitarea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situațiilor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847C4">
        <w:rPr>
          <w:rFonts w:ascii="Times New Roman" w:hAnsi="Times New Roman"/>
          <w:sz w:val="24"/>
          <w:szCs w:val="24"/>
        </w:rPr>
        <w:t>izolare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socială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și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depresie</w:t>
      </w:r>
      <w:proofErr w:type="spellEnd"/>
      <w:r w:rsidRPr="003847C4">
        <w:rPr>
          <w:rFonts w:ascii="Times New Roman" w:hAnsi="Times New Roman"/>
          <w:sz w:val="24"/>
          <w:szCs w:val="24"/>
        </w:rPr>
        <w:t>;</w:t>
      </w:r>
    </w:p>
    <w:p w:rsidR="003847C4" w:rsidRPr="003847C4" w:rsidRDefault="003847C4" w:rsidP="003847C4">
      <w:pPr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47C4">
        <w:rPr>
          <w:rFonts w:ascii="Times New Roman" w:hAnsi="Times New Roman"/>
          <w:sz w:val="24"/>
          <w:szCs w:val="24"/>
        </w:rPr>
        <w:lastRenderedPageBreak/>
        <w:t>optimizarea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și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dezvoltarea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personală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; </w:t>
      </w:r>
    </w:p>
    <w:p w:rsidR="003847C4" w:rsidRPr="003847C4" w:rsidRDefault="003847C4" w:rsidP="003847C4">
      <w:pPr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47C4">
        <w:rPr>
          <w:rFonts w:ascii="Times New Roman" w:hAnsi="Times New Roman"/>
          <w:sz w:val="24"/>
          <w:szCs w:val="24"/>
        </w:rPr>
        <w:t>autocunoașterea</w:t>
      </w:r>
      <w:proofErr w:type="spellEnd"/>
      <w:r w:rsidRPr="003847C4">
        <w:rPr>
          <w:rFonts w:ascii="Times New Roman" w:hAnsi="Times New Roman"/>
          <w:sz w:val="24"/>
          <w:szCs w:val="24"/>
        </w:rPr>
        <w:t>;</w:t>
      </w:r>
    </w:p>
    <w:p w:rsidR="003847C4" w:rsidRPr="003847C4" w:rsidRDefault="003847C4" w:rsidP="003847C4">
      <w:pPr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847C4">
        <w:rPr>
          <w:rFonts w:ascii="Times New Roman" w:hAnsi="Times New Roman"/>
          <w:sz w:val="24"/>
          <w:szCs w:val="24"/>
        </w:rPr>
        <w:t>orice</w:t>
      </w:r>
      <w:proofErr w:type="spellEnd"/>
      <w:proofErr w:type="gram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alte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obiective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adecvate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nevoilor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7C4">
        <w:rPr>
          <w:rFonts w:ascii="Times New Roman" w:hAnsi="Times New Roman"/>
          <w:sz w:val="24"/>
          <w:szCs w:val="24"/>
        </w:rPr>
        <w:t>persoanei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3847C4">
        <w:rPr>
          <w:rFonts w:ascii="Times New Roman" w:hAnsi="Times New Roman"/>
          <w:sz w:val="24"/>
          <w:szCs w:val="24"/>
        </w:rPr>
        <w:t>dizabilități</w:t>
      </w:r>
      <w:proofErr w:type="spellEnd"/>
      <w:r w:rsidRPr="003847C4">
        <w:rPr>
          <w:rFonts w:ascii="Times New Roman" w:hAnsi="Times New Roman"/>
          <w:sz w:val="24"/>
          <w:szCs w:val="24"/>
        </w:rPr>
        <w:t xml:space="preserve">. </w:t>
      </w:r>
    </w:p>
    <w:p w:rsidR="0029661E" w:rsidRDefault="0029661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3645D" w:rsidRDefault="00F51D83" w:rsidP="00F51D8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GRUP ŢINTĂ:</w:t>
      </w:r>
    </w:p>
    <w:p w:rsidR="0026240B" w:rsidRPr="0026240B" w:rsidRDefault="0026240B" w:rsidP="00F51D8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hAnsi="Times New Roman"/>
          <w:sz w:val="24"/>
          <w:szCs w:val="24"/>
        </w:rPr>
        <w:t>Grupul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ţintă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al CSRN-PD </w:t>
      </w:r>
      <w:proofErr w:type="spellStart"/>
      <w:r w:rsidRPr="0026240B">
        <w:rPr>
          <w:rFonts w:ascii="Times New Roman" w:hAnsi="Times New Roman"/>
          <w:sz w:val="24"/>
          <w:szCs w:val="24"/>
        </w:rPr>
        <w:t>este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reprezentat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persoanele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adulte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cu handicap din </w:t>
      </w:r>
      <w:proofErr w:type="spellStart"/>
      <w:r w:rsidRPr="0026240B">
        <w:rPr>
          <w:rFonts w:ascii="Times New Roman" w:hAnsi="Times New Roman"/>
          <w:sz w:val="24"/>
          <w:szCs w:val="24"/>
        </w:rPr>
        <w:t>judeţul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Dâmboviţa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26240B">
        <w:rPr>
          <w:rFonts w:ascii="Times New Roman" w:hAnsi="Times New Roman"/>
          <w:sz w:val="24"/>
          <w:szCs w:val="24"/>
        </w:rPr>
        <w:t>prezintă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urmatoarele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6240B">
        <w:rPr>
          <w:rFonts w:ascii="Times New Roman" w:hAnsi="Times New Roman"/>
          <w:sz w:val="24"/>
          <w:szCs w:val="24"/>
        </w:rPr>
        <w:t>afecţiuni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26240B" w:rsidRPr="0026240B" w:rsidRDefault="0026240B" w:rsidP="0026240B">
      <w:pPr>
        <w:numPr>
          <w:ilvl w:val="0"/>
          <w:numId w:val="2"/>
        </w:numPr>
        <w:tabs>
          <w:tab w:val="num" w:pos="6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hAnsi="Times New Roman"/>
          <w:sz w:val="24"/>
          <w:szCs w:val="24"/>
        </w:rPr>
        <w:t>afecţiuni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reumatismale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inflamatorii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cronice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 ( </w:t>
      </w:r>
      <w:proofErr w:type="spellStart"/>
      <w:r w:rsidRPr="0026240B">
        <w:rPr>
          <w:rFonts w:ascii="Times New Roman" w:hAnsi="Times New Roman"/>
          <w:sz w:val="24"/>
          <w:szCs w:val="24"/>
        </w:rPr>
        <w:t>poliartrita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reumatoida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26240B">
        <w:rPr>
          <w:rFonts w:ascii="Times New Roman" w:hAnsi="Times New Roman"/>
          <w:sz w:val="24"/>
          <w:szCs w:val="24"/>
        </w:rPr>
        <w:t>stadiile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I -IV </w:t>
      </w:r>
      <w:proofErr w:type="spellStart"/>
      <w:r w:rsidRPr="0026240B">
        <w:rPr>
          <w:rFonts w:ascii="Times New Roman" w:hAnsi="Times New Roman"/>
          <w:sz w:val="24"/>
          <w:szCs w:val="24"/>
        </w:rPr>
        <w:t>stabilizate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biologic, </w:t>
      </w:r>
      <w:proofErr w:type="spellStart"/>
      <w:r w:rsidRPr="0026240B">
        <w:rPr>
          <w:rFonts w:ascii="Times New Roman" w:hAnsi="Times New Roman"/>
          <w:sz w:val="24"/>
          <w:szCs w:val="24"/>
        </w:rPr>
        <w:t>dupa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intervenţii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ortopedico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6240B">
        <w:rPr>
          <w:rFonts w:ascii="Times New Roman" w:hAnsi="Times New Roman"/>
          <w:sz w:val="24"/>
          <w:szCs w:val="24"/>
        </w:rPr>
        <w:t>chirurgicale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6240B">
        <w:rPr>
          <w:rFonts w:ascii="Times New Roman" w:hAnsi="Times New Roman"/>
          <w:sz w:val="24"/>
          <w:szCs w:val="24"/>
        </w:rPr>
        <w:t>spondilita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anchilozantă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26240B">
        <w:rPr>
          <w:rFonts w:ascii="Times New Roman" w:hAnsi="Times New Roman"/>
          <w:sz w:val="24"/>
          <w:szCs w:val="24"/>
        </w:rPr>
        <w:t>forme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constituite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centrale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sau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periferice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fara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complicatii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sistemice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)</w:t>
      </w:r>
    </w:p>
    <w:p w:rsidR="0026240B" w:rsidRPr="0026240B" w:rsidRDefault="0026240B" w:rsidP="0026240B">
      <w:pPr>
        <w:numPr>
          <w:ilvl w:val="0"/>
          <w:numId w:val="2"/>
        </w:numPr>
        <w:tabs>
          <w:tab w:val="num" w:pos="6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hAnsi="Times New Roman"/>
          <w:sz w:val="24"/>
          <w:szCs w:val="24"/>
        </w:rPr>
        <w:t>afecţiuni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reumatismale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degenerative cu diverse </w:t>
      </w:r>
      <w:proofErr w:type="spellStart"/>
      <w:r w:rsidRPr="0026240B">
        <w:rPr>
          <w:rFonts w:ascii="Times New Roman" w:hAnsi="Times New Roman"/>
          <w:sz w:val="24"/>
          <w:szCs w:val="24"/>
        </w:rPr>
        <w:t>localizări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6240B">
        <w:rPr>
          <w:rFonts w:ascii="Times New Roman" w:hAnsi="Times New Roman"/>
          <w:sz w:val="24"/>
          <w:szCs w:val="24"/>
        </w:rPr>
        <w:t>cervicartroza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dorsartroza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lombartroza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coxartroza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gonartroza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artrozele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mâinilor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artrozele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picioarelor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 ) </w:t>
      </w:r>
      <w:proofErr w:type="spellStart"/>
      <w:r w:rsidRPr="0026240B">
        <w:rPr>
          <w:rFonts w:ascii="Times New Roman" w:hAnsi="Times New Roman"/>
          <w:sz w:val="24"/>
          <w:szCs w:val="24"/>
        </w:rPr>
        <w:t>în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stadiile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preartrozice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sau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artroze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constituite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– compensate </w:t>
      </w:r>
      <w:proofErr w:type="spellStart"/>
      <w:r w:rsidRPr="0026240B">
        <w:rPr>
          <w:rFonts w:ascii="Times New Roman" w:hAnsi="Times New Roman"/>
          <w:sz w:val="24"/>
          <w:szCs w:val="24"/>
        </w:rPr>
        <w:t>sau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decompensate</w:t>
      </w:r>
    </w:p>
    <w:p w:rsidR="0026240B" w:rsidRPr="0026240B" w:rsidRDefault="0026240B" w:rsidP="0026240B">
      <w:pPr>
        <w:numPr>
          <w:ilvl w:val="0"/>
          <w:numId w:val="2"/>
        </w:numPr>
        <w:tabs>
          <w:tab w:val="num" w:pos="6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hAnsi="Times New Roman"/>
          <w:sz w:val="24"/>
          <w:szCs w:val="24"/>
        </w:rPr>
        <w:t>afecţiuni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reumatismale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abarticulare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 : </w:t>
      </w:r>
      <w:proofErr w:type="spellStart"/>
      <w:r w:rsidRPr="0026240B">
        <w:rPr>
          <w:rFonts w:ascii="Times New Roman" w:hAnsi="Times New Roman"/>
          <w:sz w:val="24"/>
          <w:szCs w:val="24"/>
        </w:rPr>
        <w:t>tendomioze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tendiperiostoze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tenosinovite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bursite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fibrozite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 etc.; </w:t>
      </w:r>
    </w:p>
    <w:p w:rsidR="0026240B" w:rsidRPr="0026240B" w:rsidRDefault="0026240B" w:rsidP="0026240B">
      <w:pPr>
        <w:numPr>
          <w:ilvl w:val="0"/>
          <w:numId w:val="2"/>
        </w:numPr>
        <w:tabs>
          <w:tab w:val="num" w:pos="6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hAnsi="Times New Roman"/>
          <w:sz w:val="24"/>
          <w:szCs w:val="24"/>
        </w:rPr>
        <w:t>sechele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postraumatice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26240B">
        <w:rPr>
          <w:rFonts w:ascii="Times New Roman" w:hAnsi="Times New Roman"/>
          <w:sz w:val="24"/>
          <w:szCs w:val="24"/>
        </w:rPr>
        <w:t>membrelor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6240B">
        <w:rPr>
          <w:rFonts w:ascii="Times New Roman" w:hAnsi="Times New Roman"/>
          <w:sz w:val="24"/>
          <w:szCs w:val="24"/>
        </w:rPr>
        <w:t>musculare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6240B">
        <w:rPr>
          <w:rFonts w:ascii="Times New Roman" w:hAnsi="Times New Roman"/>
          <w:sz w:val="24"/>
          <w:szCs w:val="24"/>
        </w:rPr>
        <w:t>atrofii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hipotrofii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contracturi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26240B">
        <w:rPr>
          <w:rFonts w:ascii="Times New Roman" w:hAnsi="Times New Roman"/>
          <w:sz w:val="24"/>
          <w:szCs w:val="24"/>
        </w:rPr>
        <w:t>retracturi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26240B">
        <w:rPr>
          <w:rFonts w:ascii="Times New Roman" w:hAnsi="Times New Roman"/>
          <w:sz w:val="24"/>
          <w:szCs w:val="24"/>
        </w:rPr>
        <w:t>articulare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6240B">
        <w:rPr>
          <w:rFonts w:ascii="Times New Roman" w:hAnsi="Times New Roman"/>
          <w:sz w:val="24"/>
          <w:szCs w:val="24"/>
        </w:rPr>
        <w:t>redori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diferite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grade, </w:t>
      </w:r>
      <w:proofErr w:type="spellStart"/>
      <w:r w:rsidRPr="0026240B">
        <w:rPr>
          <w:rFonts w:ascii="Times New Roman" w:hAnsi="Times New Roman"/>
          <w:sz w:val="24"/>
          <w:szCs w:val="24"/>
        </w:rPr>
        <w:t>atitudini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vicioase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instabilitate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articulara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deformari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articulare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26240B">
        <w:rPr>
          <w:rFonts w:ascii="Times New Roman" w:hAnsi="Times New Roman"/>
          <w:sz w:val="24"/>
          <w:szCs w:val="24"/>
        </w:rPr>
        <w:t>vasculo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6240B">
        <w:rPr>
          <w:rFonts w:ascii="Times New Roman" w:hAnsi="Times New Roman"/>
          <w:sz w:val="24"/>
          <w:szCs w:val="24"/>
        </w:rPr>
        <w:t>trofice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Pr="0026240B">
        <w:rPr>
          <w:rFonts w:ascii="Times New Roman" w:hAnsi="Times New Roman"/>
          <w:sz w:val="24"/>
          <w:szCs w:val="24"/>
        </w:rPr>
        <w:t>algoneuro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distrofia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posttraumatica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)</w:t>
      </w:r>
    </w:p>
    <w:p w:rsidR="0026240B" w:rsidRPr="0026240B" w:rsidRDefault="0026240B" w:rsidP="0026240B">
      <w:pPr>
        <w:numPr>
          <w:ilvl w:val="0"/>
          <w:numId w:val="2"/>
        </w:numPr>
        <w:tabs>
          <w:tab w:val="num" w:pos="6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hAnsi="Times New Roman"/>
          <w:sz w:val="24"/>
          <w:szCs w:val="24"/>
        </w:rPr>
        <w:t>afecţiuni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neurologice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periferice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6240B">
        <w:rPr>
          <w:rFonts w:ascii="Times New Roman" w:hAnsi="Times New Roman"/>
          <w:sz w:val="24"/>
          <w:szCs w:val="24"/>
        </w:rPr>
        <w:t>paralizii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şi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pareze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radiculare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plexale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tronculare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postraumatice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sau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alte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cauze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polineuropatii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</w:p>
    <w:p w:rsidR="0026240B" w:rsidRPr="0026240B" w:rsidRDefault="0026240B" w:rsidP="0026240B">
      <w:pPr>
        <w:numPr>
          <w:ilvl w:val="0"/>
          <w:numId w:val="2"/>
        </w:numPr>
        <w:tabs>
          <w:tab w:val="num" w:pos="6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hAnsi="Times New Roman"/>
          <w:sz w:val="24"/>
          <w:szCs w:val="24"/>
        </w:rPr>
        <w:t>afecţiuni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26240B">
        <w:rPr>
          <w:rFonts w:ascii="Times New Roman" w:hAnsi="Times New Roman"/>
          <w:sz w:val="24"/>
          <w:szCs w:val="24"/>
        </w:rPr>
        <w:t>sistemului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nervos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central: </w:t>
      </w:r>
      <w:proofErr w:type="spellStart"/>
      <w:r w:rsidRPr="0026240B">
        <w:rPr>
          <w:rFonts w:ascii="Times New Roman" w:hAnsi="Times New Roman"/>
          <w:sz w:val="24"/>
          <w:szCs w:val="24"/>
        </w:rPr>
        <w:t>sindrom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hemiplegic </w:t>
      </w:r>
      <w:proofErr w:type="spellStart"/>
      <w:r w:rsidRPr="0026240B">
        <w:rPr>
          <w:rFonts w:ascii="Times New Roman" w:hAnsi="Times New Roman"/>
          <w:sz w:val="24"/>
          <w:szCs w:val="24"/>
        </w:rPr>
        <w:t>sechelar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hemipareze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paraplegii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parapareze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tetraplegii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tetrapareze</w:t>
      </w:r>
      <w:proofErr w:type="spellEnd"/>
      <w:r w:rsidRPr="0026240B">
        <w:rPr>
          <w:rFonts w:ascii="Times New Roman" w:hAnsi="Times New Roman"/>
          <w:sz w:val="24"/>
          <w:szCs w:val="24"/>
        </w:rPr>
        <w:t>;</w:t>
      </w:r>
    </w:p>
    <w:p w:rsidR="0026240B" w:rsidRPr="0026240B" w:rsidRDefault="0026240B" w:rsidP="0026240B">
      <w:pPr>
        <w:numPr>
          <w:ilvl w:val="0"/>
          <w:numId w:val="2"/>
        </w:numPr>
        <w:tabs>
          <w:tab w:val="num" w:pos="6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6240B">
        <w:rPr>
          <w:rFonts w:ascii="Times New Roman" w:hAnsi="Times New Roman"/>
          <w:sz w:val="24"/>
          <w:szCs w:val="24"/>
        </w:rPr>
        <w:t>alte</w:t>
      </w:r>
      <w:proofErr w:type="spellEnd"/>
      <w:proofErr w:type="gram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afecțiuni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generatoare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nevoi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recuperare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abilitare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și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reabilitare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neuromotorie</w:t>
      </w:r>
      <w:proofErr w:type="spellEnd"/>
      <w:r w:rsidRPr="0026240B">
        <w:rPr>
          <w:rFonts w:ascii="Times New Roman" w:hAnsi="Times New Roman"/>
          <w:sz w:val="24"/>
          <w:szCs w:val="24"/>
        </w:rPr>
        <w:t>.</w:t>
      </w:r>
    </w:p>
    <w:p w:rsidR="0026240B" w:rsidRPr="0026240B" w:rsidRDefault="0026240B" w:rsidP="0026240B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6240B">
        <w:rPr>
          <w:rFonts w:ascii="Times New Roman" w:hAnsi="Times New Roman"/>
          <w:b/>
          <w:sz w:val="24"/>
          <w:szCs w:val="24"/>
        </w:rPr>
        <w:t xml:space="preserve">          </w:t>
      </w:r>
      <w:proofErr w:type="spellStart"/>
      <w:proofErr w:type="gramStart"/>
      <w:r w:rsidRPr="0026240B">
        <w:rPr>
          <w:rFonts w:ascii="Times New Roman" w:hAnsi="Times New Roman"/>
          <w:sz w:val="24"/>
          <w:szCs w:val="24"/>
        </w:rPr>
        <w:t>Persoanale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adulte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cu handicap </w:t>
      </w:r>
      <w:proofErr w:type="spellStart"/>
      <w:r w:rsidRPr="0026240B">
        <w:rPr>
          <w:rFonts w:ascii="Times New Roman" w:hAnsi="Times New Roman"/>
          <w:sz w:val="24"/>
          <w:szCs w:val="24"/>
        </w:rPr>
        <w:t>beneficiază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gratuit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serviciile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CSRN-PD, </w:t>
      </w:r>
      <w:proofErr w:type="spellStart"/>
      <w:r w:rsidRPr="0026240B">
        <w:rPr>
          <w:rFonts w:ascii="Times New Roman" w:hAnsi="Times New Roman"/>
          <w:sz w:val="24"/>
          <w:szCs w:val="24"/>
        </w:rPr>
        <w:t>dacă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îndeplinesc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criteriile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eligibilitate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admiterea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A3645D" w:rsidRDefault="00F51D83" w:rsidP="00F51D8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CRITERII DE ELIGIBILITATE</w:t>
      </w:r>
    </w:p>
    <w:p w:rsidR="0026240B" w:rsidRPr="0026240B" w:rsidRDefault="0026240B" w:rsidP="00F51D8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hAnsi="Times New Roman"/>
          <w:sz w:val="24"/>
          <w:szCs w:val="24"/>
        </w:rPr>
        <w:t>Pentru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admiterea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în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cadrul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r w:rsidRPr="0026240B">
        <w:rPr>
          <w:rStyle w:val="FontStyle19"/>
          <w:rFonts w:ascii="Times New Roman" w:hAnsi="Times New Roman" w:cs="Times New Roman"/>
          <w:bCs/>
          <w:color w:val="000000"/>
          <w:sz w:val="24"/>
          <w:szCs w:val="24"/>
        </w:rPr>
        <w:t xml:space="preserve">CSRN-PD </w:t>
      </w:r>
      <w:proofErr w:type="spellStart"/>
      <w:r w:rsidRPr="0026240B">
        <w:rPr>
          <w:rFonts w:ascii="Times New Roman" w:hAnsi="Times New Roman"/>
          <w:sz w:val="24"/>
          <w:szCs w:val="24"/>
        </w:rPr>
        <w:t>solicitantul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trebuie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6240B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îndeplinească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următoarele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i/>
          <w:sz w:val="24"/>
          <w:szCs w:val="24"/>
        </w:rPr>
        <w:t>criterii</w:t>
      </w:r>
      <w:proofErr w:type="spellEnd"/>
      <w:r w:rsidRPr="0026240B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i/>
          <w:sz w:val="24"/>
          <w:szCs w:val="24"/>
        </w:rPr>
        <w:t>eligibilitate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: </w:t>
      </w:r>
    </w:p>
    <w:p w:rsidR="0026240B" w:rsidRPr="0026240B" w:rsidRDefault="0026240B" w:rsidP="0026240B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hAnsi="Times New Roman"/>
          <w:sz w:val="24"/>
          <w:szCs w:val="24"/>
        </w:rPr>
        <w:lastRenderedPageBreak/>
        <w:t>să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Pr="0026240B">
        <w:rPr>
          <w:rFonts w:ascii="Times New Roman" w:hAnsi="Times New Roman"/>
          <w:sz w:val="24"/>
          <w:szCs w:val="24"/>
        </w:rPr>
        <w:t>persoană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cu handicap, </w:t>
      </w:r>
      <w:proofErr w:type="spellStart"/>
      <w:r w:rsidRPr="0026240B">
        <w:rPr>
          <w:rFonts w:ascii="Times New Roman" w:hAnsi="Times New Roman"/>
          <w:sz w:val="24"/>
          <w:szCs w:val="24"/>
        </w:rPr>
        <w:t>calitate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atestată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prin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Certificatul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încadrare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în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grad de handicap </w:t>
      </w:r>
      <w:proofErr w:type="spellStart"/>
      <w:r w:rsidRPr="0026240B">
        <w:rPr>
          <w:rFonts w:ascii="Times New Roman" w:hAnsi="Times New Roman"/>
          <w:sz w:val="24"/>
          <w:szCs w:val="24"/>
        </w:rPr>
        <w:t>aflat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în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perioada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valabilitate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la data </w:t>
      </w:r>
      <w:proofErr w:type="spellStart"/>
      <w:r w:rsidRPr="0026240B">
        <w:rPr>
          <w:rFonts w:ascii="Times New Roman" w:hAnsi="Times New Roman"/>
          <w:sz w:val="24"/>
          <w:szCs w:val="24"/>
        </w:rPr>
        <w:t>depunerii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cererii</w:t>
      </w:r>
      <w:proofErr w:type="spellEnd"/>
      <w:r w:rsidRPr="0026240B">
        <w:rPr>
          <w:rFonts w:ascii="Times New Roman" w:hAnsi="Times New Roman"/>
          <w:sz w:val="24"/>
          <w:szCs w:val="24"/>
        </w:rPr>
        <w:t>;</w:t>
      </w:r>
    </w:p>
    <w:p w:rsidR="0026240B" w:rsidRPr="0026240B" w:rsidRDefault="0026240B" w:rsidP="0026240B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hAnsi="Times New Roman"/>
          <w:sz w:val="24"/>
          <w:szCs w:val="24"/>
        </w:rPr>
        <w:t>să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aibă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domiciliul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sau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reşedinţa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în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judeţul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Dâmboviţa</w:t>
      </w:r>
      <w:proofErr w:type="spellEnd"/>
      <w:r w:rsidRPr="0026240B">
        <w:rPr>
          <w:rFonts w:ascii="Times New Roman" w:hAnsi="Times New Roman"/>
          <w:sz w:val="24"/>
          <w:szCs w:val="24"/>
        </w:rPr>
        <w:t>;</w:t>
      </w:r>
    </w:p>
    <w:p w:rsidR="0026240B" w:rsidRPr="0026240B" w:rsidRDefault="0026240B" w:rsidP="0026240B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hAnsi="Times New Roman"/>
          <w:sz w:val="24"/>
          <w:szCs w:val="24"/>
        </w:rPr>
        <w:t>programul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individual de </w:t>
      </w:r>
      <w:proofErr w:type="spellStart"/>
      <w:r w:rsidRPr="0026240B">
        <w:rPr>
          <w:rFonts w:ascii="Times New Roman" w:hAnsi="Times New Roman"/>
          <w:sz w:val="24"/>
          <w:szCs w:val="24"/>
        </w:rPr>
        <w:t>reabilitare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şi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reintegrare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socială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26240B">
        <w:rPr>
          <w:rFonts w:ascii="Times New Roman" w:hAnsi="Times New Roman"/>
          <w:sz w:val="24"/>
          <w:szCs w:val="24"/>
        </w:rPr>
        <w:t>persoanei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cu handicap </w:t>
      </w:r>
      <w:proofErr w:type="spellStart"/>
      <w:r w:rsidRPr="0026240B">
        <w:rPr>
          <w:rFonts w:ascii="Times New Roman" w:hAnsi="Times New Roman"/>
          <w:sz w:val="24"/>
          <w:szCs w:val="24"/>
        </w:rPr>
        <w:t>să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prevadă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acţiuni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medicale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recuperare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şi</w:t>
      </w:r>
      <w:proofErr w:type="spellEnd"/>
      <w:r w:rsidRPr="0026240B">
        <w:rPr>
          <w:rFonts w:ascii="Times New Roman" w:hAnsi="Times New Roman"/>
          <w:sz w:val="24"/>
          <w:szCs w:val="24"/>
        </w:rPr>
        <w:t>/</w:t>
      </w:r>
      <w:proofErr w:type="spellStart"/>
      <w:r w:rsidRPr="0026240B">
        <w:rPr>
          <w:rFonts w:ascii="Times New Roman" w:hAnsi="Times New Roman"/>
          <w:sz w:val="24"/>
          <w:szCs w:val="24"/>
        </w:rPr>
        <w:t>sau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servicii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sociale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recuperare</w:t>
      </w:r>
      <w:proofErr w:type="spellEnd"/>
      <w:r w:rsidRPr="0026240B">
        <w:rPr>
          <w:rFonts w:ascii="Times New Roman" w:hAnsi="Times New Roman"/>
          <w:sz w:val="24"/>
          <w:szCs w:val="24"/>
        </w:rPr>
        <w:t>/</w:t>
      </w:r>
      <w:proofErr w:type="spellStart"/>
      <w:r w:rsidRPr="0026240B">
        <w:rPr>
          <w:rFonts w:ascii="Times New Roman" w:hAnsi="Times New Roman"/>
          <w:sz w:val="24"/>
          <w:szCs w:val="24"/>
        </w:rPr>
        <w:t>reabilitare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neuromotorie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26240B">
        <w:rPr>
          <w:rFonts w:ascii="Times New Roman" w:hAnsi="Times New Roman"/>
          <w:sz w:val="24"/>
          <w:szCs w:val="24"/>
        </w:rPr>
        <w:t>acordare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în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regim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zi</w:t>
      </w:r>
      <w:proofErr w:type="spellEnd"/>
      <w:r w:rsidRPr="0026240B">
        <w:rPr>
          <w:rFonts w:ascii="Times New Roman" w:hAnsi="Times New Roman"/>
          <w:sz w:val="24"/>
          <w:szCs w:val="24"/>
        </w:rPr>
        <w:t>;</w:t>
      </w:r>
    </w:p>
    <w:p w:rsidR="0026240B" w:rsidRPr="0026240B" w:rsidRDefault="0026240B" w:rsidP="0026240B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hAnsi="Times New Roman"/>
          <w:sz w:val="24"/>
          <w:szCs w:val="24"/>
        </w:rPr>
        <w:t>nevoile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individuale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identificate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prin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evaluarea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complexă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realizată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specialiştii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SECPAH </w:t>
      </w:r>
      <w:proofErr w:type="spellStart"/>
      <w:r w:rsidRPr="0026240B">
        <w:rPr>
          <w:rFonts w:ascii="Times New Roman" w:hAnsi="Times New Roman"/>
          <w:sz w:val="24"/>
          <w:szCs w:val="24"/>
        </w:rPr>
        <w:t>și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care au stat la </w:t>
      </w:r>
      <w:proofErr w:type="spellStart"/>
      <w:r w:rsidRPr="0026240B">
        <w:rPr>
          <w:rFonts w:ascii="Times New Roman" w:hAnsi="Times New Roman"/>
          <w:sz w:val="24"/>
          <w:szCs w:val="24"/>
        </w:rPr>
        <w:t>baza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întocmirii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PIS </w:t>
      </w:r>
      <w:proofErr w:type="spellStart"/>
      <w:r w:rsidRPr="0026240B">
        <w:rPr>
          <w:rFonts w:ascii="Times New Roman" w:hAnsi="Times New Roman"/>
          <w:sz w:val="24"/>
          <w:szCs w:val="24"/>
        </w:rPr>
        <w:t>să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poată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fi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satisfăcute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integral </w:t>
      </w:r>
      <w:proofErr w:type="spellStart"/>
      <w:r w:rsidRPr="0026240B">
        <w:rPr>
          <w:rFonts w:ascii="Times New Roman" w:hAnsi="Times New Roman"/>
          <w:sz w:val="24"/>
          <w:szCs w:val="24"/>
        </w:rPr>
        <w:t>sau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parțial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Pr="0026240B">
        <w:rPr>
          <w:rFonts w:ascii="Times New Roman" w:hAnsi="Times New Roman"/>
          <w:sz w:val="24"/>
          <w:szCs w:val="24"/>
        </w:rPr>
        <w:t>serviciile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furnizate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r w:rsidRPr="0026240B">
        <w:rPr>
          <w:rStyle w:val="FontStyle19"/>
          <w:rFonts w:ascii="Times New Roman" w:hAnsi="Times New Roman" w:cs="Times New Roman"/>
          <w:bCs/>
          <w:color w:val="000000"/>
          <w:sz w:val="24"/>
          <w:szCs w:val="24"/>
        </w:rPr>
        <w:t>CSRN-PD</w:t>
      </w:r>
      <w:r w:rsidRPr="0026240B">
        <w:rPr>
          <w:rFonts w:ascii="Times New Roman" w:hAnsi="Times New Roman"/>
          <w:sz w:val="24"/>
          <w:szCs w:val="24"/>
        </w:rPr>
        <w:t>;</w:t>
      </w:r>
    </w:p>
    <w:p w:rsidR="0026240B" w:rsidRPr="0026240B" w:rsidRDefault="0026240B" w:rsidP="0026240B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hAnsi="Times New Roman"/>
          <w:sz w:val="24"/>
          <w:szCs w:val="24"/>
        </w:rPr>
        <w:t>să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aibă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stabilită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26240B">
        <w:rPr>
          <w:rFonts w:ascii="Times New Roman" w:hAnsi="Times New Roman"/>
          <w:sz w:val="24"/>
          <w:szCs w:val="24"/>
        </w:rPr>
        <w:t>măsură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protecţie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într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-un </w:t>
      </w:r>
      <w:proofErr w:type="spellStart"/>
      <w:r w:rsidRPr="0026240B">
        <w:rPr>
          <w:rFonts w:ascii="Times New Roman" w:hAnsi="Times New Roman"/>
          <w:sz w:val="24"/>
          <w:szCs w:val="24"/>
        </w:rPr>
        <w:t>centru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furnizor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servicii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recuperare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abilitare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și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reabilitare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neuromotorie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în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regim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zi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în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condiţiile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legii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; </w:t>
      </w:r>
    </w:p>
    <w:p w:rsidR="0026240B" w:rsidRPr="0026240B" w:rsidRDefault="0026240B" w:rsidP="0026240B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hAnsi="Times New Roman"/>
          <w:sz w:val="24"/>
          <w:szCs w:val="24"/>
        </w:rPr>
        <w:t>să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26240B">
        <w:rPr>
          <w:rFonts w:ascii="Times New Roman" w:hAnsi="Times New Roman"/>
          <w:sz w:val="24"/>
          <w:szCs w:val="24"/>
        </w:rPr>
        <w:t>sufere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afecţiuni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infecto-contagioase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care nu permit </w:t>
      </w:r>
      <w:proofErr w:type="spellStart"/>
      <w:r w:rsidRPr="0026240B">
        <w:rPr>
          <w:rFonts w:ascii="Times New Roman" w:hAnsi="Times New Roman"/>
          <w:sz w:val="24"/>
          <w:szCs w:val="24"/>
        </w:rPr>
        <w:t>intrarea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acesteia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în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colectivitate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; </w:t>
      </w:r>
    </w:p>
    <w:p w:rsidR="0026240B" w:rsidRPr="0026240B" w:rsidRDefault="0026240B" w:rsidP="0026240B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hAnsi="Times New Roman"/>
          <w:sz w:val="24"/>
          <w:szCs w:val="24"/>
        </w:rPr>
        <w:t>să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26240B">
        <w:rPr>
          <w:rFonts w:ascii="Times New Roman" w:hAnsi="Times New Roman"/>
          <w:sz w:val="24"/>
          <w:szCs w:val="24"/>
        </w:rPr>
        <w:t>sufere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alte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afecţiuni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cronice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sau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să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urmeze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tratamente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medicale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pentru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26240B">
        <w:rPr>
          <w:rFonts w:ascii="Times New Roman" w:hAnsi="Times New Roman"/>
          <w:sz w:val="24"/>
          <w:szCs w:val="24"/>
        </w:rPr>
        <w:t>procedurile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recuperare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neuromotorie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reprezintă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26240B">
        <w:rPr>
          <w:rFonts w:ascii="Times New Roman" w:hAnsi="Times New Roman"/>
          <w:sz w:val="24"/>
          <w:szCs w:val="24"/>
        </w:rPr>
        <w:t>contraindicaţie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; </w:t>
      </w:r>
    </w:p>
    <w:p w:rsidR="0026240B" w:rsidRPr="0026240B" w:rsidRDefault="0026240B" w:rsidP="0026240B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6240B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aibă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posibilitatea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a-</w:t>
      </w:r>
      <w:proofErr w:type="spellStart"/>
      <w:r w:rsidRPr="0026240B">
        <w:rPr>
          <w:rFonts w:ascii="Times New Roman" w:hAnsi="Times New Roman"/>
          <w:sz w:val="24"/>
          <w:szCs w:val="24"/>
        </w:rPr>
        <w:t>şi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asigura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transportul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26240B">
        <w:rPr>
          <w:rFonts w:ascii="Times New Roman" w:hAnsi="Times New Roman"/>
          <w:sz w:val="24"/>
          <w:szCs w:val="24"/>
        </w:rPr>
        <w:t>şi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26240B">
        <w:rPr>
          <w:rFonts w:ascii="Times New Roman" w:hAnsi="Times New Roman"/>
          <w:sz w:val="24"/>
          <w:szCs w:val="24"/>
        </w:rPr>
        <w:t>sediul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r w:rsidRPr="0026240B">
        <w:rPr>
          <w:rStyle w:val="FontStyle19"/>
          <w:rFonts w:ascii="Times New Roman" w:hAnsi="Times New Roman" w:cs="Times New Roman"/>
          <w:bCs/>
          <w:color w:val="000000"/>
          <w:sz w:val="24"/>
          <w:szCs w:val="24"/>
        </w:rPr>
        <w:t>CSRN-PD</w:t>
      </w:r>
      <w:r w:rsidRPr="0026240B">
        <w:rPr>
          <w:rFonts w:ascii="Times New Roman" w:hAnsi="Times New Roman"/>
          <w:sz w:val="24"/>
          <w:szCs w:val="24"/>
        </w:rPr>
        <w:t>.</w:t>
      </w:r>
    </w:p>
    <w:p w:rsidR="0026240B" w:rsidRDefault="002624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645D" w:rsidRDefault="00F51D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ACTE NECESARE PENTRU ADMITERE</w:t>
      </w:r>
    </w:p>
    <w:p w:rsidR="00A3645D" w:rsidRDefault="00F51D83" w:rsidP="0026240B">
      <w:pPr>
        <w:widowControl w:val="0"/>
        <w:numPr>
          <w:ilvl w:val="0"/>
          <w:numId w:val="4"/>
        </w:numPr>
        <w:spacing w:after="0" w:line="360" w:lineRule="auto"/>
        <w:ind w:left="432" w:hanging="43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cererea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persoanei</w:t>
      </w:r>
      <w:proofErr w:type="spellEnd"/>
      <w:r>
        <w:rPr>
          <w:rFonts w:ascii="Times New Roman" w:hAnsi="Times New Roman"/>
          <w:sz w:val="24"/>
          <w:szCs w:val="24"/>
        </w:rPr>
        <w:t xml:space="preserve"> cu handicap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reprezentantului</w:t>
      </w:r>
      <w:proofErr w:type="spellEnd"/>
      <w:r>
        <w:rPr>
          <w:rFonts w:ascii="Times New Roman" w:hAnsi="Times New Roman"/>
          <w:sz w:val="24"/>
          <w:szCs w:val="24"/>
        </w:rPr>
        <w:t xml:space="preserve"> legal–</w:t>
      </w:r>
      <w:r>
        <w:rPr>
          <w:rFonts w:ascii="Times New Roman" w:hAnsi="Times New Roman"/>
          <w:i/>
          <w:color w:val="FF0000"/>
          <w:sz w:val="24"/>
          <w:szCs w:val="24"/>
        </w:rPr>
        <w:t>model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26240B" w:rsidRPr="0026240B" w:rsidRDefault="0026240B" w:rsidP="0026240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hAnsi="Times New Roman"/>
          <w:sz w:val="24"/>
          <w:szCs w:val="24"/>
        </w:rPr>
        <w:t>Cererea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persoanei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cu handicap/</w:t>
      </w:r>
      <w:proofErr w:type="spellStart"/>
      <w:r w:rsidRPr="0026240B">
        <w:rPr>
          <w:rFonts w:ascii="Times New Roman" w:hAnsi="Times New Roman"/>
          <w:sz w:val="24"/>
          <w:szCs w:val="24"/>
        </w:rPr>
        <w:t>reprezentantului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legal </w:t>
      </w:r>
      <w:proofErr w:type="spellStart"/>
      <w:r w:rsidRPr="0026240B">
        <w:rPr>
          <w:rFonts w:ascii="Times New Roman" w:hAnsi="Times New Roman"/>
          <w:sz w:val="24"/>
          <w:szCs w:val="24"/>
        </w:rPr>
        <w:t>trebuie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însoţită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Pr="0026240B">
        <w:rPr>
          <w:rFonts w:ascii="Times New Roman" w:hAnsi="Times New Roman"/>
          <w:sz w:val="24"/>
          <w:szCs w:val="24"/>
        </w:rPr>
        <w:t>un</w:t>
      </w:r>
      <w:proofErr w:type="gram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dosar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26240B">
        <w:rPr>
          <w:rFonts w:ascii="Times New Roman" w:hAnsi="Times New Roman"/>
          <w:sz w:val="24"/>
          <w:szCs w:val="24"/>
        </w:rPr>
        <w:t>să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cuprindă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i/>
          <w:sz w:val="24"/>
          <w:szCs w:val="24"/>
        </w:rPr>
        <w:t>următoarele</w:t>
      </w:r>
      <w:proofErr w:type="spellEnd"/>
      <w:r w:rsidRPr="0026240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i/>
          <w:sz w:val="24"/>
          <w:szCs w:val="24"/>
        </w:rPr>
        <w:t>documente</w:t>
      </w:r>
      <w:proofErr w:type="spellEnd"/>
      <w:r w:rsidRPr="0026240B">
        <w:rPr>
          <w:rFonts w:ascii="Times New Roman" w:hAnsi="Times New Roman"/>
          <w:sz w:val="24"/>
          <w:szCs w:val="24"/>
        </w:rPr>
        <w:t>:</w:t>
      </w:r>
    </w:p>
    <w:p w:rsidR="0026240B" w:rsidRPr="0026240B" w:rsidRDefault="0026240B" w:rsidP="0026240B">
      <w:pPr>
        <w:pStyle w:val="ListParagraph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hAnsi="Times New Roman"/>
          <w:sz w:val="24"/>
          <w:szCs w:val="24"/>
        </w:rPr>
        <w:t>copii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acte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identitate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și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acte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stare </w:t>
      </w:r>
      <w:proofErr w:type="spellStart"/>
      <w:r w:rsidRPr="0026240B">
        <w:rPr>
          <w:rFonts w:ascii="Times New Roman" w:hAnsi="Times New Roman"/>
          <w:sz w:val="24"/>
          <w:szCs w:val="24"/>
        </w:rPr>
        <w:t>civilă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; </w:t>
      </w:r>
    </w:p>
    <w:p w:rsidR="0026240B" w:rsidRPr="0026240B" w:rsidRDefault="0026240B" w:rsidP="0026240B">
      <w:pPr>
        <w:numPr>
          <w:ilvl w:val="0"/>
          <w:numId w:val="4"/>
        </w:numPr>
        <w:tabs>
          <w:tab w:val="clear" w:pos="425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hAnsi="Times New Roman"/>
          <w:sz w:val="24"/>
          <w:szCs w:val="24"/>
        </w:rPr>
        <w:t>copia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actului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identitate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26240B">
        <w:rPr>
          <w:rFonts w:ascii="Times New Roman" w:hAnsi="Times New Roman"/>
          <w:sz w:val="24"/>
          <w:szCs w:val="24"/>
        </w:rPr>
        <w:t>reprezentantului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după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caz</w:t>
      </w:r>
      <w:proofErr w:type="spellEnd"/>
      <w:r w:rsidRPr="0026240B">
        <w:rPr>
          <w:rFonts w:ascii="Times New Roman" w:hAnsi="Times New Roman"/>
          <w:sz w:val="24"/>
          <w:szCs w:val="24"/>
        </w:rPr>
        <w:t>;</w:t>
      </w:r>
    </w:p>
    <w:p w:rsidR="0026240B" w:rsidRPr="0026240B" w:rsidRDefault="0026240B" w:rsidP="0026240B">
      <w:pPr>
        <w:numPr>
          <w:ilvl w:val="0"/>
          <w:numId w:val="4"/>
        </w:numPr>
        <w:tabs>
          <w:tab w:val="clear" w:pos="425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hAnsi="Times New Roman"/>
          <w:sz w:val="24"/>
          <w:szCs w:val="24"/>
        </w:rPr>
        <w:t>copie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Certificat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încadrare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în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grad de handicap </w:t>
      </w:r>
      <w:proofErr w:type="spellStart"/>
      <w:r w:rsidRPr="0026240B">
        <w:rPr>
          <w:rFonts w:ascii="Times New Roman" w:hAnsi="Times New Roman"/>
          <w:sz w:val="24"/>
          <w:szCs w:val="24"/>
        </w:rPr>
        <w:t>aflat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în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termen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valabilitate</w:t>
      </w:r>
      <w:proofErr w:type="spellEnd"/>
      <w:r w:rsidRPr="0026240B">
        <w:rPr>
          <w:rFonts w:ascii="Times New Roman" w:hAnsi="Times New Roman"/>
          <w:sz w:val="24"/>
          <w:szCs w:val="24"/>
        </w:rPr>
        <w:t>;</w:t>
      </w:r>
    </w:p>
    <w:p w:rsidR="0026240B" w:rsidRPr="0026240B" w:rsidRDefault="0026240B" w:rsidP="0026240B">
      <w:pPr>
        <w:numPr>
          <w:ilvl w:val="0"/>
          <w:numId w:val="4"/>
        </w:numPr>
        <w:tabs>
          <w:tab w:val="clear" w:pos="425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hAnsi="Times New Roman"/>
          <w:sz w:val="24"/>
          <w:szCs w:val="24"/>
        </w:rPr>
        <w:t>copie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Program individual de </w:t>
      </w:r>
      <w:proofErr w:type="spellStart"/>
      <w:r w:rsidRPr="0026240B">
        <w:rPr>
          <w:rFonts w:ascii="Times New Roman" w:hAnsi="Times New Roman"/>
          <w:sz w:val="24"/>
          <w:szCs w:val="24"/>
        </w:rPr>
        <w:t>reabilitare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şi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integrare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socială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; </w:t>
      </w:r>
    </w:p>
    <w:p w:rsidR="0026240B" w:rsidRPr="0026240B" w:rsidRDefault="0026240B" w:rsidP="0026240B">
      <w:pPr>
        <w:numPr>
          <w:ilvl w:val="0"/>
          <w:numId w:val="4"/>
        </w:numPr>
        <w:tabs>
          <w:tab w:val="clear" w:pos="425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hAnsi="Times New Roman"/>
          <w:sz w:val="24"/>
          <w:szCs w:val="24"/>
        </w:rPr>
        <w:t>copie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Plan individual de </w:t>
      </w:r>
      <w:proofErr w:type="spellStart"/>
      <w:r w:rsidRPr="0026240B">
        <w:rPr>
          <w:rFonts w:ascii="Times New Roman" w:hAnsi="Times New Roman"/>
          <w:sz w:val="24"/>
          <w:szCs w:val="24"/>
        </w:rPr>
        <w:t>servicii</w:t>
      </w:r>
      <w:proofErr w:type="spellEnd"/>
      <w:r w:rsidRPr="0026240B">
        <w:rPr>
          <w:rFonts w:ascii="Times New Roman" w:hAnsi="Times New Roman"/>
          <w:sz w:val="24"/>
          <w:szCs w:val="24"/>
        </w:rPr>
        <w:t>;</w:t>
      </w:r>
    </w:p>
    <w:p w:rsidR="0026240B" w:rsidRPr="0026240B" w:rsidRDefault="0026240B" w:rsidP="0026240B">
      <w:pPr>
        <w:numPr>
          <w:ilvl w:val="0"/>
          <w:numId w:val="4"/>
        </w:numPr>
        <w:tabs>
          <w:tab w:val="clear" w:pos="425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hAnsi="Times New Roman"/>
          <w:sz w:val="24"/>
          <w:szCs w:val="24"/>
        </w:rPr>
        <w:t>Decizia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Comisiei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Evaluare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6240B">
        <w:rPr>
          <w:rFonts w:ascii="Times New Roman" w:hAnsi="Times New Roman"/>
          <w:sz w:val="24"/>
          <w:szCs w:val="24"/>
        </w:rPr>
        <w:t>Persoanelor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Adulte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cu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Handicap </w:t>
      </w:r>
      <w:proofErr w:type="spellStart"/>
      <w:r w:rsidRPr="0026240B">
        <w:rPr>
          <w:rFonts w:ascii="Times New Roman" w:hAnsi="Times New Roman"/>
          <w:sz w:val="24"/>
          <w:szCs w:val="24"/>
        </w:rPr>
        <w:t>privind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stabilirea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unei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măsuri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protecţie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specială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respectiv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admiterea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într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-un </w:t>
      </w:r>
      <w:proofErr w:type="spellStart"/>
      <w:r w:rsidRPr="0026240B">
        <w:rPr>
          <w:rFonts w:ascii="Times New Roman" w:hAnsi="Times New Roman"/>
          <w:sz w:val="24"/>
          <w:szCs w:val="24"/>
        </w:rPr>
        <w:t>centru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furnizor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servicii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recuperare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hAnsi="Times New Roman"/>
          <w:sz w:val="24"/>
          <w:szCs w:val="24"/>
        </w:rPr>
        <w:t>abilitare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și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reabilitare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neuromotorie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în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regim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hAnsi="Times New Roman"/>
          <w:sz w:val="24"/>
          <w:szCs w:val="24"/>
        </w:rPr>
        <w:t>zi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; </w:t>
      </w:r>
    </w:p>
    <w:p w:rsidR="0026240B" w:rsidRPr="0026240B" w:rsidRDefault="0026240B" w:rsidP="0026240B">
      <w:pPr>
        <w:numPr>
          <w:ilvl w:val="0"/>
          <w:numId w:val="4"/>
        </w:numPr>
        <w:tabs>
          <w:tab w:val="clear" w:pos="425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hAnsi="Times New Roman"/>
          <w:sz w:val="24"/>
          <w:szCs w:val="24"/>
        </w:rPr>
        <w:t>anchetă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socială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hAnsi="Times New Roman"/>
          <w:sz w:val="24"/>
          <w:szCs w:val="24"/>
        </w:rPr>
        <w:t>realizată</w:t>
      </w:r>
      <w:proofErr w:type="spellEnd"/>
      <w:r w:rsidRPr="002624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serviciul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public de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asistenţă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socială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al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primăriei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în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a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cărei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rază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teritorială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îşi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are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domiciliul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>/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reşedinţa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persoana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cu handicap;</w:t>
      </w:r>
    </w:p>
    <w:p w:rsidR="0026240B" w:rsidRPr="0026240B" w:rsidRDefault="0026240B" w:rsidP="0026240B">
      <w:pPr>
        <w:numPr>
          <w:ilvl w:val="0"/>
          <w:numId w:val="4"/>
        </w:numPr>
        <w:tabs>
          <w:tab w:val="clear" w:pos="425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eastAsia="Courier New" w:hAnsi="Times New Roman"/>
          <w:sz w:val="24"/>
          <w:szCs w:val="24"/>
        </w:rPr>
        <w:lastRenderedPageBreak/>
        <w:t>adeverinţă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de la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medicul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familie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în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evidenţa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căruia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se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află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persoana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cu handicap cu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privire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la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bolile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cronice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şi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>/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sau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infecto-contagioase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în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evidenţă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>;</w:t>
      </w:r>
    </w:p>
    <w:p w:rsidR="0026240B" w:rsidRPr="0026240B" w:rsidRDefault="0026240B" w:rsidP="0026240B">
      <w:pPr>
        <w:numPr>
          <w:ilvl w:val="0"/>
          <w:numId w:val="4"/>
        </w:numPr>
        <w:tabs>
          <w:tab w:val="clear" w:pos="425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fişa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tratamente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medicale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curente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>;</w:t>
      </w:r>
    </w:p>
    <w:p w:rsidR="00A3645D" w:rsidRPr="00F51D83" w:rsidRDefault="0026240B" w:rsidP="00F51D83">
      <w:pPr>
        <w:numPr>
          <w:ilvl w:val="0"/>
          <w:numId w:val="4"/>
        </w:numPr>
        <w:tabs>
          <w:tab w:val="clear" w:pos="425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6240B">
        <w:rPr>
          <w:rFonts w:ascii="Times New Roman" w:eastAsia="Courier New" w:hAnsi="Times New Roman"/>
          <w:sz w:val="24"/>
          <w:szCs w:val="24"/>
        </w:rPr>
        <w:t>adeverință</w:t>
      </w:r>
      <w:proofErr w:type="spellEnd"/>
      <w:proofErr w:type="gramEnd"/>
      <w:r w:rsidRPr="0026240B">
        <w:rPr>
          <w:rFonts w:ascii="Times New Roman" w:eastAsia="Courier New" w:hAnsi="Times New Roman"/>
          <w:sz w:val="24"/>
          <w:szCs w:val="24"/>
        </w:rPr>
        <w:t xml:space="preserve"> de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venit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sau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ultimul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talon de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pensie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,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după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 w:rsidRPr="0026240B">
        <w:rPr>
          <w:rFonts w:ascii="Times New Roman" w:eastAsia="Courier New" w:hAnsi="Times New Roman"/>
          <w:sz w:val="24"/>
          <w:szCs w:val="24"/>
        </w:rPr>
        <w:t>caz</w:t>
      </w:r>
      <w:proofErr w:type="spellEnd"/>
      <w:r w:rsidRPr="0026240B">
        <w:rPr>
          <w:rFonts w:ascii="Times New Roman" w:eastAsia="Courier New" w:hAnsi="Times New Roman"/>
          <w:sz w:val="24"/>
          <w:szCs w:val="24"/>
        </w:rPr>
        <w:t>.</w:t>
      </w:r>
    </w:p>
    <w:p w:rsidR="00F51D83" w:rsidRDefault="00F51D83" w:rsidP="00F51D8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645D" w:rsidRDefault="00F51D83" w:rsidP="00F51D8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FACILITĂŢI</w:t>
      </w:r>
    </w:p>
    <w:p w:rsidR="00A3645D" w:rsidRDefault="00F51D83" w:rsidP="00F51D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Centrul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amenajat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şi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dotat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corespunzător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scopului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şi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funcţiilor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sale </w:t>
      </w:r>
      <w:proofErr w:type="spellStart"/>
      <w:r>
        <w:rPr>
          <w:rFonts w:ascii="Times New Roman" w:hAnsi="Times New Roman"/>
          <w:bCs/>
          <w:sz w:val="24"/>
          <w:szCs w:val="24"/>
        </w:rPr>
        <w:t>astfel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încât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activităţile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bCs/>
          <w:sz w:val="24"/>
          <w:szCs w:val="24"/>
        </w:rPr>
        <w:t>desfăşoare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condiţii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optime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pentru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beneficiari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A3645D" w:rsidRDefault="00F51D83" w:rsidP="00F51D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Centr</w:t>
      </w:r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dispune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spaţii</w:t>
      </w:r>
      <w:proofErr w:type="spellEnd"/>
      <w:r>
        <w:rPr>
          <w:rFonts w:ascii="Times New Roman" w:hAnsi="Times New Roman"/>
          <w:sz w:val="24"/>
          <w:szCs w:val="24"/>
        </w:rPr>
        <w:t xml:space="preserve"> special </w:t>
      </w:r>
      <w:proofErr w:type="spellStart"/>
      <w:r>
        <w:rPr>
          <w:rFonts w:ascii="Times New Roman" w:hAnsi="Times New Roman"/>
          <w:sz w:val="24"/>
          <w:szCs w:val="24"/>
        </w:rPr>
        <w:t>amenajate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adaptate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dive</w:t>
      </w:r>
      <w:r>
        <w:rPr>
          <w:rFonts w:ascii="Times New Roman" w:hAnsi="Times New Roman"/>
          <w:sz w:val="24"/>
          <w:szCs w:val="24"/>
        </w:rPr>
        <w:t>rsele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tipuri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terapii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oferite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 xml:space="preserve">cabinet de </w:t>
      </w:r>
      <w:proofErr w:type="spellStart"/>
      <w:r>
        <w:rPr>
          <w:rFonts w:ascii="Times New Roman" w:hAnsi="Times New Roman"/>
          <w:bCs/>
          <w:sz w:val="24"/>
          <w:szCs w:val="24"/>
        </w:rPr>
        <w:t>consultaţii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medicale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şi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tratament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sală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kinetoterapie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sală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balneoterapie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sală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fizioterapie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</w:t>
      </w:r>
      <w:proofErr w:type="spellStart"/>
      <w:r>
        <w:rPr>
          <w:rFonts w:ascii="Times New Roman" w:hAnsi="Times New Roman"/>
          <w:bCs/>
          <w:sz w:val="24"/>
          <w:szCs w:val="24"/>
        </w:rPr>
        <w:t>electroterapie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magnetoterapie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şi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ultrasunete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–, </w:t>
      </w:r>
      <w:proofErr w:type="spellStart"/>
      <w:r>
        <w:rPr>
          <w:rFonts w:ascii="Times New Roman" w:hAnsi="Times New Roman"/>
          <w:bCs/>
          <w:sz w:val="24"/>
          <w:szCs w:val="24"/>
        </w:rPr>
        <w:t>sală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masaj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cabinet de </w:t>
      </w:r>
      <w:proofErr w:type="spellStart"/>
      <w:r>
        <w:rPr>
          <w:rFonts w:ascii="Times New Roman" w:hAnsi="Times New Roman"/>
          <w:bCs/>
          <w:sz w:val="24"/>
          <w:szCs w:val="24"/>
        </w:rPr>
        <w:t>consiliere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psiho-soc</w:t>
      </w:r>
      <w:r>
        <w:rPr>
          <w:rFonts w:ascii="Times New Roman" w:hAnsi="Times New Roman"/>
          <w:bCs/>
          <w:sz w:val="24"/>
          <w:szCs w:val="24"/>
        </w:rPr>
        <w:t>ială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F51D83" w:rsidRDefault="00F51D83" w:rsidP="00F51D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645D" w:rsidRDefault="00F51D83" w:rsidP="00F51D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PERSONAL </w:t>
      </w:r>
    </w:p>
    <w:p w:rsidR="00A3645D" w:rsidRDefault="00F51D83" w:rsidP="00F51D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Serviciul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următoarele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categorii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personal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medic specialist </w:t>
      </w:r>
      <w:proofErr w:type="spellStart"/>
      <w:r>
        <w:rPr>
          <w:rFonts w:ascii="Times New Roman" w:hAnsi="Times New Roman"/>
          <w:sz w:val="24"/>
          <w:szCs w:val="24"/>
        </w:rPr>
        <w:t>balneofizioterapie</w:t>
      </w:r>
      <w:proofErr w:type="spellEnd"/>
      <w:r>
        <w:rPr>
          <w:rFonts w:ascii="Times New Roman" w:hAnsi="Times New Roman"/>
          <w:sz w:val="24"/>
          <w:szCs w:val="24"/>
        </w:rPr>
        <w:t xml:space="preserve">, medic </w:t>
      </w:r>
      <w:proofErr w:type="spellStart"/>
      <w:r>
        <w:rPr>
          <w:rFonts w:ascii="Times New Roman" w:hAnsi="Times New Roman"/>
          <w:sz w:val="24"/>
          <w:szCs w:val="24"/>
        </w:rPr>
        <w:t>medicină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generală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asistent</w:t>
      </w:r>
      <w:proofErr w:type="spellEnd"/>
      <w:r>
        <w:rPr>
          <w:rFonts w:ascii="Times New Roman" w:hAnsi="Times New Roman"/>
          <w:sz w:val="24"/>
          <w:szCs w:val="24"/>
        </w:rPr>
        <w:t xml:space="preserve"> medical specialist </w:t>
      </w:r>
      <w:proofErr w:type="spellStart"/>
      <w:r>
        <w:rPr>
          <w:rFonts w:ascii="Times New Roman" w:hAnsi="Times New Roman"/>
          <w:sz w:val="24"/>
          <w:szCs w:val="24"/>
        </w:rPr>
        <w:t>fizioterapie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balneoterapie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kinetoterapeut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asistent</w:t>
      </w:r>
      <w:proofErr w:type="spellEnd"/>
      <w:r>
        <w:rPr>
          <w:rFonts w:ascii="Times New Roman" w:hAnsi="Times New Roman"/>
          <w:sz w:val="24"/>
          <w:szCs w:val="24"/>
        </w:rPr>
        <w:t xml:space="preserve"> social, </w:t>
      </w:r>
      <w:proofErr w:type="spellStart"/>
      <w:r>
        <w:rPr>
          <w:rFonts w:ascii="Times New Roman" w:hAnsi="Times New Roman"/>
          <w:sz w:val="24"/>
          <w:szCs w:val="24"/>
        </w:rPr>
        <w:t>psiholog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mas</w:t>
      </w:r>
      <w:r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infirmier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îngrijitor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curățenie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şef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centru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51D83" w:rsidRDefault="00F51D83" w:rsidP="00F51D8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645D" w:rsidRDefault="00F51D83" w:rsidP="00F51D8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PERIOADA DE FURNIZARE A SERVICIILOR</w:t>
      </w:r>
    </w:p>
    <w:p w:rsidR="00A3645D" w:rsidRDefault="00F51D83" w:rsidP="00F51D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cadrul</w:t>
      </w:r>
      <w:proofErr w:type="spellEnd"/>
      <w:r>
        <w:rPr>
          <w:rFonts w:ascii="Times New Roman" w:hAnsi="Times New Roman"/>
          <w:sz w:val="24"/>
          <w:szCs w:val="24"/>
        </w:rPr>
        <w:t xml:space="preserve"> CSRN-PD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admiterea</w:t>
      </w:r>
      <w:proofErr w:type="spellEnd"/>
      <w:r>
        <w:rPr>
          <w:rFonts w:ascii="Times New Roman" w:hAnsi="Times New Roman"/>
          <w:sz w:val="24"/>
          <w:szCs w:val="24"/>
        </w:rPr>
        <w:t xml:space="preserve"> se face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perioadă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determinată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respectiv</w:t>
      </w:r>
      <w:proofErr w:type="spellEnd"/>
      <w:r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luni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posibilitatea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prelungire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func</w:t>
      </w:r>
      <w:proofErr w:type="gramEnd"/>
      <w:r>
        <w:rPr>
          <w:rFonts w:ascii="Times New Roman" w:hAnsi="Times New Roman"/>
          <w:sz w:val="24"/>
          <w:szCs w:val="24"/>
        </w:rPr>
        <w:t>ție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evoluția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procesului</w:t>
      </w:r>
      <w:proofErr w:type="spellEnd"/>
      <w:r>
        <w:rPr>
          <w:rFonts w:ascii="Times New Roman" w:hAnsi="Times New Roman"/>
          <w:sz w:val="24"/>
          <w:szCs w:val="24"/>
        </w:rPr>
        <w:t xml:space="preserve"> individual de </w:t>
      </w:r>
      <w:proofErr w:type="spellStart"/>
      <w:r>
        <w:rPr>
          <w:rFonts w:ascii="Times New Roman" w:hAnsi="Times New Roman"/>
          <w:sz w:val="24"/>
          <w:szCs w:val="24"/>
        </w:rPr>
        <w:t>recuperare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abilitare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neuromotorie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3645D" w:rsidRDefault="00A3645D" w:rsidP="00F51D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645D" w:rsidRDefault="00A364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3645D" w:rsidRDefault="00A364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45D" w:rsidRDefault="00A364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45D" w:rsidRDefault="00A364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45D" w:rsidRDefault="00A364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45D" w:rsidRDefault="00A364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45D" w:rsidRDefault="00A364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45D" w:rsidRDefault="00A364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D83" w:rsidRDefault="00F51D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1D83" w:rsidRDefault="00F51D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1D83" w:rsidRDefault="00F51D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1D83" w:rsidRDefault="00F51D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1D83" w:rsidRDefault="00F51D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645D" w:rsidRDefault="00F51D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Model </w:t>
      </w:r>
      <w:proofErr w:type="spellStart"/>
      <w:r>
        <w:rPr>
          <w:rFonts w:ascii="Times New Roman" w:hAnsi="Times New Roman"/>
          <w:b/>
          <w:sz w:val="24"/>
          <w:szCs w:val="24"/>
        </w:rPr>
        <w:t>cerere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admitere</w:t>
      </w:r>
      <w:proofErr w:type="spellEnd"/>
    </w:p>
    <w:p w:rsidR="00A3645D" w:rsidRDefault="00A3645D">
      <w:pPr>
        <w:pStyle w:val="Title"/>
        <w:jc w:val="left"/>
        <w:rPr>
          <w:szCs w:val="24"/>
        </w:rPr>
      </w:pPr>
    </w:p>
    <w:p w:rsidR="00A3645D" w:rsidRDefault="00A3645D">
      <w:pPr>
        <w:pStyle w:val="Title"/>
        <w:rPr>
          <w:szCs w:val="24"/>
        </w:rPr>
      </w:pPr>
    </w:p>
    <w:p w:rsidR="00A3645D" w:rsidRDefault="00A3645D">
      <w:pPr>
        <w:jc w:val="center"/>
        <w:rPr>
          <w:b/>
          <w:bCs/>
          <w:sz w:val="28"/>
          <w:szCs w:val="28"/>
        </w:rPr>
      </w:pPr>
    </w:p>
    <w:p w:rsidR="00A3645D" w:rsidRDefault="00F51D8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DOAMNA/DOMNULE DIRECTOR GENERAL,</w:t>
      </w:r>
    </w:p>
    <w:p w:rsidR="00A3645D" w:rsidRDefault="00A3645D">
      <w:pPr>
        <w:jc w:val="both"/>
        <w:rPr>
          <w:rFonts w:ascii="Times New Roman" w:hAnsi="Times New Roman"/>
          <w:sz w:val="24"/>
          <w:szCs w:val="24"/>
        </w:rPr>
      </w:pPr>
    </w:p>
    <w:p w:rsidR="00A3645D" w:rsidRDefault="00F51D83">
      <w:pPr>
        <w:spacing w:line="360" w:lineRule="auto"/>
        <w:ind w:firstLine="4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Subsemnata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, _______________________________, </w:t>
      </w:r>
      <w:proofErr w:type="spellStart"/>
      <w:r>
        <w:rPr>
          <w:rFonts w:ascii="Times New Roman" w:hAnsi="Times New Roman"/>
          <w:sz w:val="24"/>
          <w:szCs w:val="24"/>
        </w:rPr>
        <w:t>domiciliat</w:t>
      </w:r>
      <w:proofErr w:type="spellEnd"/>
      <w:r>
        <w:rPr>
          <w:rFonts w:ascii="Times New Roman" w:hAnsi="Times New Roman"/>
          <w:sz w:val="24"/>
          <w:szCs w:val="24"/>
        </w:rPr>
        <w:t xml:space="preserve">/ă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</w:t>
      </w:r>
      <w:proofErr w:type="gramStart"/>
      <w:r>
        <w:rPr>
          <w:rFonts w:ascii="Times New Roman" w:hAnsi="Times New Roman"/>
          <w:sz w:val="24"/>
          <w:szCs w:val="24"/>
        </w:rPr>
        <w:t>,  str</w:t>
      </w:r>
      <w:proofErr w:type="gramEnd"/>
      <w:r>
        <w:rPr>
          <w:rFonts w:ascii="Times New Roman" w:hAnsi="Times New Roman"/>
          <w:sz w:val="24"/>
          <w:szCs w:val="24"/>
        </w:rPr>
        <w:t xml:space="preserve">. _________________________, nr. ____, bl. ___, sc. ___, </w:t>
      </w:r>
      <w:proofErr w:type="gramStart"/>
      <w:r>
        <w:rPr>
          <w:rFonts w:ascii="Times New Roman" w:hAnsi="Times New Roman"/>
          <w:sz w:val="24"/>
          <w:szCs w:val="24"/>
        </w:rPr>
        <w:t>et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__, ap. ____, </w:t>
      </w:r>
      <w:proofErr w:type="spellStart"/>
      <w:r>
        <w:rPr>
          <w:rFonts w:ascii="Times New Roman" w:hAnsi="Times New Roman"/>
          <w:sz w:val="24"/>
          <w:szCs w:val="24"/>
        </w:rPr>
        <w:t>jud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Dâmboviţa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,  CNP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_____________________________, </w:t>
      </w:r>
      <w:proofErr w:type="spellStart"/>
      <w:r>
        <w:rPr>
          <w:rFonts w:ascii="Times New Roman" w:hAnsi="Times New Roman"/>
          <w:sz w:val="24"/>
          <w:szCs w:val="24"/>
        </w:rPr>
        <w:t>persoană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adultă</w:t>
      </w:r>
      <w:proofErr w:type="spellEnd"/>
      <w:r>
        <w:rPr>
          <w:rFonts w:ascii="Times New Roman" w:hAnsi="Times New Roman"/>
          <w:sz w:val="24"/>
          <w:szCs w:val="24"/>
        </w:rPr>
        <w:t xml:space="preserve"> cu handicap,  </w:t>
      </w:r>
      <w:proofErr w:type="spellStart"/>
      <w:r>
        <w:rPr>
          <w:rFonts w:ascii="Times New Roman" w:hAnsi="Times New Roman"/>
          <w:sz w:val="24"/>
          <w:szCs w:val="24"/>
        </w:rPr>
        <w:t>conformCertificat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încadrare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grad de handicap  nr. ________/data _____</w:t>
      </w:r>
      <w:r>
        <w:rPr>
          <w:rFonts w:ascii="Times New Roman" w:hAnsi="Times New Roman"/>
          <w:sz w:val="24"/>
          <w:szCs w:val="24"/>
        </w:rPr>
        <w:t xml:space="preserve">______, </w:t>
      </w:r>
      <w:proofErr w:type="spellStart"/>
      <w:r>
        <w:rPr>
          <w:rFonts w:ascii="Times New Roman" w:hAnsi="Times New Roman"/>
          <w:sz w:val="24"/>
          <w:szCs w:val="24"/>
        </w:rPr>
        <w:t>eliberat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Comisia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Evaluare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Persoanelor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Adulte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</w:t>
      </w:r>
      <w:proofErr w:type="spellEnd"/>
      <w:r>
        <w:rPr>
          <w:rFonts w:ascii="Times New Roman" w:hAnsi="Times New Roman"/>
          <w:sz w:val="24"/>
          <w:szCs w:val="24"/>
        </w:rPr>
        <w:t xml:space="preserve"> Handicap </w:t>
      </w:r>
      <w:proofErr w:type="spellStart"/>
      <w:r>
        <w:rPr>
          <w:rFonts w:ascii="Times New Roman" w:hAnsi="Times New Roman"/>
          <w:sz w:val="24"/>
          <w:szCs w:val="24"/>
        </w:rPr>
        <w:t>Dâmboviţa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-mi </w:t>
      </w:r>
      <w:proofErr w:type="spellStart"/>
      <w:r>
        <w:rPr>
          <w:rFonts w:ascii="Times New Roman" w:hAnsi="Times New Roman"/>
          <w:sz w:val="24"/>
          <w:szCs w:val="24"/>
        </w:rPr>
        <w:t>aprobaţi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care solicit </w:t>
      </w:r>
      <w:proofErr w:type="spellStart"/>
      <w:r>
        <w:rPr>
          <w:rFonts w:ascii="Times New Roman" w:hAnsi="Times New Roman"/>
          <w:sz w:val="24"/>
          <w:szCs w:val="24"/>
        </w:rPr>
        <w:t>admiterea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Centrul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servicii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recuperare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neuromotorie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personae </w:t>
      </w:r>
      <w:proofErr w:type="spellStart"/>
      <w:r>
        <w:rPr>
          <w:rFonts w:ascii="Times New Roman" w:hAnsi="Times New Roman"/>
          <w:sz w:val="24"/>
          <w:szCs w:val="24"/>
        </w:rPr>
        <w:t>adulte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dizabilități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din </w:t>
      </w:r>
      <w:proofErr w:type="spellStart"/>
      <w:r>
        <w:rPr>
          <w:rFonts w:ascii="Times New Roman" w:hAnsi="Times New Roman"/>
          <w:sz w:val="24"/>
          <w:szCs w:val="24"/>
        </w:rPr>
        <w:t>cadrul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Direcţiei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</w:t>
      </w:r>
      <w:r>
        <w:rPr>
          <w:rFonts w:ascii="Times New Roman" w:hAnsi="Times New Roman"/>
          <w:sz w:val="24"/>
          <w:szCs w:val="24"/>
        </w:rPr>
        <w:t>nerale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Asistenţă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Protecţia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Dâmboviţa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3645D" w:rsidRDefault="00A3645D">
      <w:pPr>
        <w:jc w:val="center"/>
        <w:rPr>
          <w:rFonts w:ascii="Times New Roman" w:hAnsi="Times New Roman"/>
          <w:sz w:val="24"/>
          <w:szCs w:val="24"/>
        </w:rPr>
      </w:pPr>
    </w:p>
    <w:p w:rsidR="00A3645D" w:rsidRDefault="00F51D83">
      <w:pPr>
        <w:tabs>
          <w:tab w:val="left" w:pos="786"/>
          <w:tab w:val="left" w:pos="506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Data: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Semnatura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A3645D" w:rsidRDefault="00A3645D">
      <w:pPr>
        <w:tabs>
          <w:tab w:val="left" w:pos="786"/>
        </w:tabs>
        <w:rPr>
          <w:rFonts w:ascii="Times New Roman" w:hAnsi="Times New Roman"/>
          <w:sz w:val="24"/>
          <w:szCs w:val="24"/>
        </w:rPr>
      </w:pPr>
    </w:p>
    <w:p w:rsidR="00A3645D" w:rsidRDefault="00A3645D">
      <w:pPr>
        <w:tabs>
          <w:tab w:val="left" w:pos="786"/>
        </w:tabs>
        <w:rPr>
          <w:rFonts w:ascii="Times New Roman" w:hAnsi="Times New Roman"/>
          <w:sz w:val="24"/>
          <w:szCs w:val="24"/>
        </w:rPr>
      </w:pPr>
    </w:p>
    <w:p w:rsidR="00A3645D" w:rsidRDefault="00A3645D">
      <w:pPr>
        <w:tabs>
          <w:tab w:val="left" w:pos="786"/>
        </w:tabs>
        <w:rPr>
          <w:rFonts w:ascii="Times New Roman" w:hAnsi="Times New Roman"/>
          <w:sz w:val="24"/>
          <w:szCs w:val="24"/>
        </w:rPr>
      </w:pPr>
    </w:p>
    <w:p w:rsidR="00A3645D" w:rsidRDefault="00A3645D">
      <w:pPr>
        <w:tabs>
          <w:tab w:val="left" w:pos="786"/>
        </w:tabs>
        <w:rPr>
          <w:rFonts w:ascii="Times New Roman" w:hAnsi="Times New Roman"/>
          <w:sz w:val="24"/>
          <w:szCs w:val="24"/>
        </w:rPr>
      </w:pPr>
    </w:p>
    <w:p w:rsidR="00A3645D" w:rsidRDefault="00A3645D">
      <w:pPr>
        <w:tabs>
          <w:tab w:val="left" w:pos="786"/>
        </w:tabs>
        <w:rPr>
          <w:rFonts w:ascii="Times New Roman" w:hAnsi="Times New Roman"/>
          <w:sz w:val="24"/>
          <w:szCs w:val="24"/>
        </w:rPr>
      </w:pPr>
    </w:p>
    <w:p w:rsidR="00A3645D" w:rsidRDefault="00A3645D">
      <w:pPr>
        <w:tabs>
          <w:tab w:val="left" w:pos="786"/>
        </w:tabs>
        <w:rPr>
          <w:rFonts w:ascii="Times New Roman" w:hAnsi="Times New Roman"/>
          <w:sz w:val="24"/>
          <w:szCs w:val="24"/>
        </w:rPr>
      </w:pPr>
    </w:p>
    <w:p w:rsidR="00A3645D" w:rsidRDefault="00F51D83">
      <w:pPr>
        <w:spacing w:after="0" w:line="240" w:lineRule="auto"/>
        <w:ind w:firstLine="57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DOAMNEI/DOMNULUI DIRECTOR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GENERAL  AL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3645D" w:rsidRDefault="00F51D83">
      <w:pPr>
        <w:spacing w:after="0" w:line="240" w:lineRule="auto"/>
        <w:ind w:firstLine="57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DIRECŢIEI GENERALE DE ASISTENŢA SOCIALA ŞI PROTECŢIA COPILULUI DAMBOVIŢA</w:t>
      </w:r>
    </w:p>
    <w:sectPr w:rsidR="00A3645D" w:rsidSect="00A3645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Print"/>
    <w:charset w:val="00"/>
    <w:family w:val="auto"/>
    <w:pitch w:val="default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2521"/>
    <w:multiLevelType w:val="multilevel"/>
    <w:tmpl w:val="11B92521"/>
    <w:lvl w:ilvl="0">
      <w:start w:val="4"/>
      <w:numFmt w:val="bullet"/>
      <w:lvlText w:val="-"/>
      <w:lvlJc w:val="left"/>
      <w:pPr>
        <w:tabs>
          <w:tab w:val="left" w:pos="600"/>
        </w:tabs>
        <w:ind w:left="60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left" w:pos="1320"/>
        </w:tabs>
        <w:ind w:left="1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2760"/>
        </w:tabs>
        <w:ind w:left="2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480"/>
        </w:tabs>
        <w:ind w:left="3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4200"/>
        </w:tabs>
        <w:ind w:left="4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4920"/>
        </w:tabs>
        <w:ind w:left="4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5640"/>
        </w:tabs>
        <w:ind w:left="5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360"/>
        </w:tabs>
        <w:ind w:left="6360" w:hanging="360"/>
      </w:pPr>
      <w:rPr>
        <w:rFonts w:ascii="Wingdings" w:hAnsi="Wingdings" w:hint="default"/>
      </w:rPr>
    </w:lvl>
  </w:abstractNum>
  <w:abstractNum w:abstractNumId="1">
    <w:nsid w:val="3B8B7574"/>
    <w:multiLevelType w:val="multilevel"/>
    <w:tmpl w:val="3B8B757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A4654"/>
    <w:multiLevelType w:val="hybridMultilevel"/>
    <w:tmpl w:val="6DB4287E"/>
    <w:lvl w:ilvl="0" w:tplc="00000002">
      <w:numFmt w:val="bullet"/>
      <w:lvlText w:val="-"/>
      <w:lvlJc w:val="left"/>
      <w:pPr>
        <w:ind w:left="1200" w:hanging="360"/>
      </w:pPr>
      <w:rPr>
        <w:rFonts w:ascii="OpenSymbol" w:hAnsi="OpenSymbol"/>
      </w:rPr>
    </w:lvl>
    <w:lvl w:ilvl="1" w:tplc="041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4244703A"/>
    <w:multiLevelType w:val="multilevel"/>
    <w:tmpl w:val="8A82329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903434"/>
    <w:multiLevelType w:val="hybridMultilevel"/>
    <w:tmpl w:val="FEA0CEF2"/>
    <w:lvl w:ilvl="0" w:tplc="00000002">
      <w:numFmt w:val="bullet"/>
      <w:lvlText w:val="-"/>
      <w:lvlJc w:val="left"/>
      <w:pPr>
        <w:ind w:left="1080" w:hanging="360"/>
      </w:pPr>
      <w:rPr>
        <w:rFonts w:ascii="OpenSymbol" w:hAnsi="OpenSymbol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C10662"/>
    <w:multiLevelType w:val="hybridMultilevel"/>
    <w:tmpl w:val="F544F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58F6A"/>
    <w:multiLevelType w:val="multilevel"/>
    <w:tmpl w:val="C5F27EAA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558FA5"/>
    <w:multiLevelType w:val="singleLevel"/>
    <w:tmpl w:val="56558FA5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63691096"/>
    <w:multiLevelType w:val="multilevel"/>
    <w:tmpl w:val="63691096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6F17351"/>
    <w:multiLevelType w:val="multilevel"/>
    <w:tmpl w:val="5F1AF4F6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BB93830"/>
    <w:multiLevelType w:val="multilevel"/>
    <w:tmpl w:val="73E8074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10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hyphenationZone w:val="425"/>
  <w:drawingGridHorizontalSpacing w:val="0"/>
  <w:characterSpacingControl w:val="doNotCompress"/>
  <w:compat>
    <w:spaceForUL/>
    <w:doNotLeaveBackslashAlone/>
    <w:ulTrailSpace/>
    <w:useFELayout/>
  </w:compat>
  <w:rsids>
    <w:rsidRoot w:val="00A3645D"/>
    <w:rsid w:val="0026240B"/>
    <w:rsid w:val="0029661E"/>
    <w:rsid w:val="003847C4"/>
    <w:rsid w:val="00705952"/>
    <w:rsid w:val="00A3645D"/>
    <w:rsid w:val="00F51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45D"/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645D"/>
    <w:pPr>
      <w:spacing w:after="0" w:line="240" w:lineRule="auto"/>
      <w:jc w:val="center"/>
    </w:pPr>
    <w:rPr>
      <w:rFonts w:ascii="Times New Roman" w:eastAsia="SimSun" w:hAnsi="Times New Roman"/>
      <w:b/>
      <w:bCs/>
      <w:sz w:val="24"/>
      <w:szCs w:val="20"/>
    </w:rPr>
  </w:style>
  <w:style w:type="paragraph" w:customStyle="1" w:styleId="ListParagraph1">
    <w:name w:val="List Paragraph1"/>
    <w:basedOn w:val="Normal"/>
    <w:uiPriority w:val="34"/>
    <w:qFormat/>
    <w:rsid w:val="00A3645D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3645D"/>
    <w:rPr>
      <w:rFonts w:ascii="Times New Roman" w:eastAsia="SimSu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26240B"/>
    <w:pPr>
      <w:ind w:left="720"/>
      <w:contextualSpacing/>
    </w:pPr>
  </w:style>
  <w:style w:type="character" w:customStyle="1" w:styleId="FontStyle19">
    <w:name w:val="Font Style19"/>
    <w:rsid w:val="0026240B"/>
    <w:rPr>
      <w:rFonts w:ascii="Bookman Old Style" w:hAnsi="Bookman Old Style" w:cs="Bookman Old Style"/>
      <w:sz w:val="18"/>
      <w:szCs w:val="18"/>
    </w:rPr>
  </w:style>
  <w:style w:type="paragraph" w:styleId="List">
    <w:name w:val="List"/>
    <w:basedOn w:val="Normal"/>
    <w:rsid w:val="0029661E"/>
    <w:pPr>
      <w:suppressAutoHyphens/>
      <w:spacing w:after="120" w:line="240" w:lineRule="auto"/>
    </w:pPr>
    <w:rPr>
      <w:rFonts w:ascii="Times New Roman" w:eastAsia="SimSun" w:hAnsi="Times New Roman" w:cs="Mangal"/>
      <w:sz w:val="24"/>
      <w:szCs w:val="24"/>
      <w:lang w:val="ro-RO" w:eastAsia="ar-SA"/>
    </w:rPr>
  </w:style>
  <w:style w:type="paragraph" w:styleId="BodyText">
    <w:name w:val="Body Text"/>
    <w:basedOn w:val="Normal"/>
    <w:link w:val="BodyTextChar"/>
    <w:semiHidden/>
    <w:unhideWhenUsed/>
    <w:rsid w:val="0029661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9661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1369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SERVICIUL DE RECUPERARE ŞI REABILITARE NEUROMOTORIE PENTRU PERSOANE CU HANDICAP</vt:lpstr>
    </vt:vector>
  </TitlesOfParts>
  <Company/>
  <LinksUpToDate>false</LinksUpToDate>
  <CharactersWithSpaces>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SERVICIUL DE RECUPERARE ŞI REABILITARE NEUROMOTORIE PENTRU PERSOANE CU HANDICAP</dc:title>
  <dc:creator>Isabela</dc:creator>
  <cp:lastModifiedBy>Windows User</cp:lastModifiedBy>
  <cp:revision>2</cp:revision>
  <dcterms:created xsi:type="dcterms:W3CDTF">2021-04-13T07:46:00Z</dcterms:created>
  <dcterms:modified xsi:type="dcterms:W3CDTF">2021-04-13T07:46:00Z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1033-9.1.0.4759</vt:lpwstr>
  </property>
</Properties>
</file>